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7409E" w14:textId="12341FCE" w:rsidR="003A3C8F" w:rsidRPr="00622BE8" w:rsidRDefault="00A960B3" w:rsidP="00DA454A">
      <w:pPr>
        <w:pStyle w:val="Default"/>
        <w:rPr>
          <w:rFonts w:asciiTheme="majorHAnsi" w:hAnsiTheme="majorHAnsi"/>
          <w:b/>
          <w:bCs/>
          <w:sz w:val="36"/>
          <w:szCs w:val="36"/>
          <w:lang w:val="es-ES_tradnl"/>
        </w:rPr>
      </w:pPr>
      <w:r w:rsidRPr="008D0EB1"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CCFD9" wp14:editId="3E59F69C">
                <wp:simplePos x="0" y="0"/>
                <wp:positionH relativeFrom="column">
                  <wp:posOffset>5426822</wp:posOffset>
                </wp:positionH>
                <wp:positionV relativeFrom="paragraph">
                  <wp:posOffset>-86360</wp:posOffset>
                </wp:positionV>
                <wp:extent cx="1319348" cy="1293223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348" cy="1293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BC5A" w14:textId="56BAD011" w:rsidR="008D0EB1" w:rsidRDefault="008D0EB1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57CD060C" wp14:editId="69468507">
                                  <wp:extent cx="1136469" cy="1136469"/>
                                  <wp:effectExtent l="0" t="0" r="6985" b="6985"/>
                                  <wp:docPr id="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ROLD ROMERO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8290" cy="113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7.3pt;margin-top:-6.8pt;width:103.9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" filled="f" stroked="f">
                <v:textbox>
                  <w:txbxContent>
                    <w:p w14:paraId="7284BC5A" w14:textId="56BAD011" w:rsidR="008D0EB1" w:rsidRDefault="008D0EB1"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57CD060C" wp14:editId="69468507">
                            <wp:extent cx="1136469" cy="1136469"/>
                            <wp:effectExtent l="0" t="0" r="6985" b="6985"/>
                            <wp:docPr id="1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ROLD ROMERO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8290" cy="1138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1CD3" w:rsidRPr="00622BE8">
        <w:rPr>
          <w:rFonts w:asciiTheme="majorHAnsi" w:hAnsiTheme="majorHAnsi"/>
          <w:b/>
          <w:bCs/>
          <w:sz w:val="36"/>
          <w:szCs w:val="36"/>
          <w:lang w:val="es-ES_tradnl"/>
        </w:rPr>
        <w:t xml:space="preserve">Harold Eduardo Romero </w:t>
      </w:r>
      <w:r w:rsidR="00416919" w:rsidRPr="00622BE8">
        <w:rPr>
          <w:rFonts w:asciiTheme="majorHAnsi" w:hAnsiTheme="majorHAnsi"/>
          <w:b/>
          <w:bCs/>
          <w:sz w:val="36"/>
          <w:szCs w:val="36"/>
          <w:lang w:val="es-ES_tradnl"/>
        </w:rPr>
        <w:t>Marín</w:t>
      </w:r>
    </w:p>
    <w:p w14:paraId="1D4C915E" w14:textId="1D71944C" w:rsidR="008D0EB1" w:rsidRPr="008D0EB1" w:rsidRDefault="00597753" w:rsidP="00DA454A">
      <w:pPr>
        <w:pStyle w:val="Default"/>
        <w:rPr>
          <w:rFonts w:asciiTheme="majorHAnsi" w:hAnsiTheme="majorHAnsi"/>
          <w:sz w:val="22"/>
          <w:szCs w:val="22"/>
          <w:lang w:val="es-ES_tradnl"/>
        </w:rPr>
      </w:pPr>
      <w:r>
        <w:rPr>
          <w:rFonts w:asciiTheme="majorHAnsi" w:hAnsiTheme="majorHAnsi"/>
          <w:sz w:val="22"/>
          <w:szCs w:val="22"/>
          <w:lang w:val="es-ES_tradnl"/>
        </w:rPr>
        <w:t>Padre Miguel de Olivares 1444</w:t>
      </w:r>
      <w:r w:rsidR="00F14BBD" w:rsidRPr="00622BE8">
        <w:rPr>
          <w:rFonts w:asciiTheme="majorHAnsi" w:hAnsiTheme="majorHAnsi"/>
          <w:sz w:val="22"/>
          <w:szCs w:val="22"/>
          <w:lang w:val="es-ES_tradnl"/>
        </w:rPr>
        <w:t xml:space="preserve">, </w:t>
      </w:r>
      <w:r>
        <w:rPr>
          <w:rFonts w:asciiTheme="majorHAnsi" w:hAnsiTheme="majorHAnsi"/>
          <w:sz w:val="22"/>
          <w:szCs w:val="22"/>
          <w:lang w:val="es-ES_tradnl"/>
        </w:rPr>
        <w:t>Santiago, Chile</w:t>
      </w:r>
    </w:p>
    <w:p w14:paraId="41CB5E93" w14:textId="2F19F761" w:rsidR="005E5EA4" w:rsidRDefault="00EC7208" w:rsidP="00597753">
      <w:pPr>
        <w:pStyle w:val="Default"/>
        <w:rPr>
          <w:rStyle w:val="Hipervnculo"/>
          <w:rFonts w:asciiTheme="majorHAnsi" w:hAnsiTheme="majorHAnsi"/>
          <w:color w:val="3366FF"/>
          <w:sz w:val="22"/>
          <w:szCs w:val="22"/>
          <w:lang w:val="es-AR"/>
        </w:rPr>
      </w:pPr>
      <w:r w:rsidRPr="00597753">
        <w:rPr>
          <w:rFonts w:asciiTheme="majorHAnsi" w:hAnsiTheme="majorHAnsi"/>
          <w:sz w:val="22"/>
          <w:szCs w:val="22"/>
          <w:lang w:val="es-AR"/>
        </w:rPr>
        <w:t>(+</w:t>
      </w:r>
      <w:r w:rsidR="00110A68" w:rsidRPr="00597753">
        <w:rPr>
          <w:rFonts w:asciiTheme="majorHAnsi" w:hAnsiTheme="majorHAnsi"/>
          <w:sz w:val="22"/>
          <w:szCs w:val="22"/>
          <w:lang w:val="es-AR"/>
        </w:rPr>
        <w:t>5</w:t>
      </w:r>
      <w:r w:rsidR="00597753" w:rsidRPr="00597753">
        <w:rPr>
          <w:rFonts w:asciiTheme="majorHAnsi" w:hAnsiTheme="majorHAnsi"/>
          <w:sz w:val="22"/>
          <w:szCs w:val="22"/>
          <w:lang w:val="es-AR"/>
        </w:rPr>
        <w:t>6</w:t>
      </w:r>
      <w:r w:rsidR="00B54305" w:rsidRPr="00597753">
        <w:rPr>
          <w:rFonts w:asciiTheme="majorHAnsi" w:hAnsiTheme="majorHAnsi"/>
          <w:sz w:val="22"/>
          <w:szCs w:val="22"/>
          <w:lang w:val="es-AR"/>
        </w:rPr>
        <w:t xml:space="preserve">) </w:t>
      </w:r>
      <w:r w:rsidR="00597753" w:rsidRPr="00597753">
        <w:rPr>
          <w:rFonts w:asciiTheme="majorHAnsi" w:hAnsiTheme="majorHAnsi"/>
          <w:sz w:val="22"/>
          <w:szCs w:val="22"/>
          <w:lang w:val="es-AR"/>
        </w:rPr>
        <w:t>954</w:t>
      </w:r>
      <w:r w:rsidR="009A1CD3" w:rsidRPr="00597753">
        <w:rPr>
          <w:rFonts w:asciiTheme="majorHAnsi" w:hAnsiTheme="majorHAnsi"/>
          <w:sz w:val="22"/>
          <w:szCs w:val="22"/>
          <w:lang w:val="es-AR"/>
        </w:rPr>
        <w:t xml:space="preserve"> </w:t>
      </w:r>
      <w:r w:rsidR="00597753" w:rsidRPr="00597753">
        <w:rPr>
          <w:rFonts w:asciiTheme="majorHAnsi" w:hAnsiTheme="majorHAnsi"/>
          <w:sz w:val="22"/>
          <w:szCs w:val="22"/>
          <w:lang w:val="es-AR"/>
        </w:rPr>
        <w:t>319906</w:t>
      </w:r>
      <w:r w:rsidR="00B54305" w:rsidRPr="00597753">
        <w:rPr>
          <w:rFonts w:asciiTheme="majorHAnsi" w:hAnsiTheme="majorHAnsi"/>
          <w:sz w:val="22"/>
          <w:szCs w:val="22"/>
          <w:lang w:val="es-AR"/>
        </w:rPr>
        <w:t xml:space="preserve"> | </w:t>
      </w:r>
      <w:hyperlink r:id="rId10" w:history="1">
        <w:r w:rsidR="009A1CD3" w:rsidRPr="00597753">
          <w:rPr>
            <w:rStyle w:val="Hipervnculo"/>
            <w:rFonts w:asciiTheme="majorHAnsi" w:hAnsiTheme="majorHAnsi"/>
            <w:color w:val="auto"/>
            <w:sz w:val="22"/>
            <w:szCs w:val="22"/>
            <w:lang w:val="es-AR"/>
          </w:rPr>
          <w:t>haroldromero@gmail.com</w:t>
        </w:r>
      </w:hyperlink>
      <w:r w:rsidR="00E21226" w:rsidRPr="00597753">
        <w:rPr>
          <w:rFonts w:asciiTheme="majorHAnsi" w:hAnsiTheme="majorHAnsi"/>
          <w:color w:val="auto"/>
          <w:sz w:val="22"/>
          <w:szCs w:val="22"/>
          <w:lang w:val="es-AR"/>
        </w:rPr>
        <w:t xml:space="preserve"> </w:t>
      </w:r>
    </w:p>
    <w:p w14:paraId="02E7EAD4" w14:textId="2952F696" w:rsidR="00712AD9" w:rsidRDefault="009A1CD3" w:rsidP="00DA454A">
      <w:pPr>
        <w:pStyle w:val="Default"/>
        <w:rPr>
          <w:rFonts w:ascii="Cambria" w:hAnsi="Cambria" w:cstheme="minorHAnsi"/>
          <w:sz w:val="22"/>
          <w:szCs w:val="22"/>
          <w:lang w:val="es-ES_tradnl"/>
        </w:rPr>
      </w:pPr>
      <w:r w:rsidRPr="00622BE8">
        <w:rPr>
          <w:rFonts w:ascii="Cambria" w:hAnsi="Cambria" w:cstheme="minorHAnsi"/>
          <w:sz w:val="22"/>
          <w:szCs w:val="22"/>
          <w:lang w:val="es-ES_tradnl"/>
        </w:rPr>
        <w:t>11</w:t>
      </w:r>
      <w:r w:rsidR="00712AD9" w:rsidRPr="00622BE8">
        <w:rPr>
          <w:rFonts w:ascii="Cambria" w:hAnsi="Cambria" w:cstheme="minorHAnsi"/>
          <w:sz w:val="22"/>
          <w:szCs w:val="22"/>
          <w:lang w:val="es-ES_tradnl"/>
        </w:rPr>
        <w:t xml:space="preserve"> de </w:t>
      </w:r>
      <w:r w:rsidRPr="00622BE8">
        <w:rPr>
          <w:rFonts w:ascii="Cambria" w:hAnsi="Cambria" w:cstheme="minorHAnsi"/>
          <w:sz w:val="22"/>
          <w:szCs w:val="22"/>
          <w:lang w:val="es-ES_tradnl"/>
        </w:rPr>
        <w:t>Febrero</w:t>
      </w:r>
      <w:r w:rsidR="00712AD9" w:rsidRPr="00622BE8">
        <w:rPr>
          <w:rFonts w:ascii="Cambria" w:hAnsi="Cambria" w:cstheme="minorHAnsi"/>
          <w:sz w:val="22"/>
          <w:szCs w:val="22"/>
          <w:lang w:val="es-ES_tradnl"/>
        </w:rPr>
        <w:t xml:space="preserve"> de 19</w:t>
      </w:r>
      <w:r w:rsidR="00110A68" w:rsidRPr="00622BE8">
        <w:rPr>
          <w:rFonts w:ascii="Cambria" w:hAnsi="Cambria" w:cstheme="minorHAnsi"/>
          <w:sz w:val="22"/>
          <w:szCs w:val="22"/>
          <w:lang w:val="es-ES_tradnl"/>
        </w:rPr>
        <w:t>8</w:t>
      </w:r>
      <w:r w:rsidRPr="00622BE8">
        <w:rPr>
          <w:rFonts w:ascii="Cambria" w:hAnsi="Cambria" w:cstheme="minorHAnsi"/>
          <w:sz w:val="22"/>
          <w:szCs w:val="22"/>
          <w:lang w:val="es-ES_tradnl"/>
        </w:rPr>
        <w:t>0</w:t>
      </w:r>
    </w:p>
    <w:p w14:paraId="6ECA9D33" w14:textId="6DFD9D05" w:rsidR="008D0EB1" w:rsidRDefault="008D0EB1" w:rsidP="00DA454A">
      <w:pPr>
        <w:pStyle w:val="Default"/>
        <w:rPr>
          <w:rFonts w:ascii="Cambria" w:hAnsi="Cambria" w:cstheme="minorHAnsi"/>
          <w:sz w:val="22"/>
          <w:szCs w:val="22"/>
          <w:lang w:val="es-ES_tradnl"/>
        </w:rPr>
      </w:pPr>
      <w:proofErr w:type="gramStart"/>
      <w:r>
        <w:rPr>
          <w:rFonts w:ascii="Cambria" w:hAnsi="Cambria" w:cstheme="minorHAnsi"/>
          <w:sz w:val="22"/>
          <w:szCs w:val="22"/>
          <w:lang w:val="es-ES_tradnl"/>
        </w:rPr>
        <w:t>Rut .</w:t>
      </w:r>
      <w:proofErr w:type="gramEnd"/>
      <w:r>
        <w:rPr>
          <w:rFonts w:ascii="Cambria" w:hAnsi="Cambria" w:cstheme="minorHAnsi"/>
          <w:sz w:val="22"/>
          <w:szCs w:val="22"/>
          <w:lang w:val="es-ES_tradnl"/>
        </w:rPr>
        <w:t>- 26.088.201-5</w:t>
      </w:r>
      <w:bookmarkStart w:id="0" w:name="_GoBack"/>
      <w:bookmarkEnd w:id="0"/>
    </w:p>
    <w:p w14:paraId="4FE8952C" w14:textId="07F798D8" w:rsidR="0023588A" w:rsidRPr="00622BE8" w:rsidRDefault="0023588A" w:rsidP="00DA454A">
      <w:pPr>
        <w:pStyle w:val="Default"/>
        <w:rPr>
          <w:rFonts w:ascii="Cambria" w:hAnsi="Cambria"/>
          <w:sz w:val="22"/>
          <w:szCs w:val="22"/>
          <w:lang w:val="es-ES_tradnl"/>
        </w:rPr>
      </w:pPr>
    </w:p>
    <w:p w14:paraId="3E9963F1" w14:textId="77777777" w:rsidR="00F14BBD" w:rsidRPr="00622BE8" w:rsidRDefault="00F14BBD" w:rsidP="00DA45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lang w:val="es-ES_tradnl"/>
        </w:rPr>
      </w:pPr>
    </w:p>
    <w:p w14:paraId="798A7627" w14:textId="38DF18DD" w:rsidR="00BD4526" w:rsidRPr="00622BE8" w:rsidRDefault="0028248F" w:rsidP="00DA454A">
      <w:pPr>
        <w:pBdr>
          <w:bottom w:val="single" w:sz="4" w:space="0" w:color="auto"/>
        </w:pBdr>
        <w:autoSpaceDE w:val="0"/>
        <w:autoSpaceDN w:val="0"/>
        <w:adjustRightInd w:val="0"/>
        <w:spacing w:after="120" w:line="240" w:lineRule="auto"/>
        <w:rPr>
          <w:rFonts w:asciiTheme="majorHAnsi" w:hAnsiTheme="majorHAnsi" w:cs="Calibri"/>
          <w:b/>
          <w:lang w:val="es-ES_tradnl"/>
        </w:rPr>
      </w:pPr>
      <w:r w:rsidRPr="00622BE8">
        <w:rPr>
          <w:rFonts w:asciiTheme="majorHAnsi" w:hAnsiTheme="majorHAnsi" w:cs="Calibri"/>
          <w:b/>
          <w:lang w:val="es-ES_tradnl"/>
        </w:rPr>
        <w:t>PERFIL</w:t>
      </w:r>
      <w:r w:rsidR="006B28AB" w:rsidRPr="00622BE8">
        <w:rPr>
          <w:rFonts w:asciiTheme="majorHAnsi" w:hAnsiTheme="majorHAnsi" w:cs="Calibri"/>
          <w:b/>
          <w:lang w:val="es-ES_tradnl"/>
        </w:rPr>
        <w:t xml:space="preserve"> PROFESIONAL</w:t>
      </w:r>
    </w:p>
    <w:p w14:paraId="311C1F49" w14:textId="13DF5277" w:rsidR="0028248F" w:rsidRPr="00622BE8" w:rsidRDefault="00616ACA" w:rsidP="00DA454A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Symbol"/>
          <w:bCs/>
          <w:color w:val="000000"/>
          <w:lang w:val="es-ES_tradnl"/>
        </w:rPr>
      </w:pPr>
      <w:r w:rsidRPr="00622BE8">
        <w:rPr>
          <w:rFonts w:asciiTheme="majorHAnsi" w:hAnsiTheme="majorHAnsi" w:cs="Symbol"/>
          <w:bCs/>
          <w:color w:val="000000"/>
          <w:lang w:val="es-ES_tradnl"/>
        </w:rPr>
        <w:t>Profesional en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 xml:space="preserve"> Ingeniería Mecánica, con </w:t>
      </w:r>
      <w:r w:rsidR="00A95697">
        <w:rPr>
          <w:rFonts w:asciiTheme="majorHAnsi" w:hAnsiTheme="majorHAnsi" w:cs="Symbol"/>
          <w:bCs/>
          <w:color w:val="000000"/>
          <w:lang w:val="es-ES_tradnl"/>
        </w:rPr>
        <w:t>aproximadamente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 xml:space="preserve"> (</w:t>
      </w:r>
      <w:r w:rsidR="00A95697">
        <w:rPr>
          <w:rFonts w:asciiTheme="majorHAnsi" w:hAnsiTheme="majorHAnsi" w:cs="Symbol"/>
          <w:bCs/>
          <w:color w:val="000000"/>
          <w:lang w:val="es-ES_tradnl"/>
        </w:rPr>
        <w:t>8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>)</w:t>
      </w:r>
      <w:r w:rsidR="00A95697">
        <w:rPr>
          <w:rFonts w:asciiTheme="majorHAnsi" w:hAnsiTheme="majorHAnsi" w:cs="Symbol"/>
          <w:bCs/>
          <w:color w:val="000000"/>
          <w:lang w:val="es-ES_tradnl"/>
        </w:rPr>
        <w:t xml:space="preserve"> ocho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 xml:space="preserve"> años de experiencia en el área de </w:t>
      </w:r>
      <w:r w:rsidR="006B4749" w:rsidRPr="00622BE8">
        <w:rPr>
          <w:rFonts w:asciiTheme="majorHAnsi" w:hAnsiTheme="majorHAnsi" w:cs="Symbol"/>
          <w:bCs/>
          <w:color w:val="000000"/>
          <w:lang w:val="es-ES_tradnl"/>
        </w:rPr>
        <w:t>p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 xml:space="preserve">royectos a nivel industrial y procesos de </w:t>
      </w:r>
      <w:r w:rsidR="006B4749" w:rsidRPr="00622BE8">
        <w:rPr>
          <w:rFonts w:asciiTheme="majorHAnsi" w:hAnsiTheme="majorHAnsi" w:cs="Symbol"/>
          <w:bCs/>
          <w:color w:val="000000"/>
          <w:lang w:val="es-ES_tradnl"/>
        </w:rPr>
        <w:t>c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 xml:space="preserve">ontrol de </w:t>
      </w:r>
      <w:r w:rsidR="006B4749" w:rsidRPr="00622BE8">
        <w:rPr>
          <w:rFonts w:asciiTheme="majorHAnsi" w:hAnsiTheme="majorHAnsi" w:cs="Symbol"/>
          <w:bCs/>
          <w:color w:val="000000"/>
          <w:lang w:val="es-ES_tradnl"/>
        </w:rPr>
        <w:t>c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>alidad</w:t>
      </w:r>
      <w:r w:rsidR="006B4749" w:rsidRPr="00622BE8">
        <w:rPr>
          <w:rFonts w:asciiTheme="majorHAnsi" w:hAnsiTheme="majorHAnsi" w:cs="Symbol"/>
          <w:bCs/>
          <w:color w:val="000000"/>
          <w:lang w:val="es-ES_tradnl"/>
        </w:rPr>
        <w:t>. P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>lanificación estratégica y ejecución de proyectos ap</w:t>
      </w:r>
      <w:r w:rsidR="006B4749" w:rsidRPr="00622BE8">
        <w:rPr>
          <w:rFonts w:asciiTheme="majorHAnsi" w:hAnsiTheme="majorHAnsi" w:cs="Symbol"/>
          <w:bCs/>
          <w:color w:val="000000"/>
          <w:lang w:val="es-ES_tradnl"/>
        </w:rPr>
        <w:t>egados a los procedimientos PM</w:t>
      </w:r>
      <w:r w:rsidR="005E5EA4">
        <w:rPr>
          <w:rFonts w:asciiTheme="majorHAnsi" w:hAnsiTheme="majorHAnsi" w:cs="Symbol"/>
          <w:bCs/>
          <w:color w:val="000000"/>
          <w:lang w:val="es-ES_tradnl"/>
        </w:rPr>
        <w:t>O</w:t>
      </w:r>
      <w:r w:rsidR="006B4749" w:rsidRPr="00622BE8">
        <w:rPr>
          <w:rFonts w:asciiTheme="majorHAnsi" w:hAnsiTheme="majorHAnsi" w:cs="Symbol"/>
          <w:bCs/>
          <w:color w:val="000000"/>
          <w:lang w:val="es-ES_tradnl"/>
        </w:rPr>
        <w:t>;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 xml:space="preserve"> manejo de contratista</w:t>
      </w:r>
      <w:r w:rsidR="00F509E9">
        <w:rPr>
          <w:rFonts w:asciiTheme="majorHAnsi" w:hAnsiTheme="majorHAnsi" w:cs="Symbol"/>
          <w:bCs/>
          <w:color w:val="000000"/>
          <w:lang w:val="es-ES_tradnl"/>
        </w:rPr>
        <w:t>s y equipos multidisciplinarios</w:t>
      </w:r>
      <w:r w:rsidR="0028248F" w:rsidRPr="00622BE8">
        <w:rPr>
          <w:rFonts w:asciiTheme="majorHAnsi" w:hAnsiTheme="majorHAnsi" w:cs="Symbol"/>
          <w:bCs/>
          <w:color w:val="000000"/>
          <w:lang w:val="es-ES_tradnl"/>
        </w:rPr>
        <w:t>.</w:t>
      </w:r>
      <w:r w:rsidR="0088429E">
        <w:rPr>
          <w:rFonts w:asciiTheme="majorHAnsi" w:hAnsiTheme="majorHAnsi" w:cs="Symbol"/>
          <w:bCs/>
          <w:color w:val="000000"/>
          <w:lang w:val="es-ES_tradnl"/>
        </w:rPr>
        <w:t xml:space="preserve"> Radicado actualmente en Santiago de Chile</w:t>
      </w:r>
      <w:r w:rsidR="00A95697">
        <w:rPr>
          <w:rFonts w:asciiTheme="majorHAnsi" w:hAnsiTheme="majorHAnsi" w:cs="Symbol"/>
          <w:bCs/>
          <w:color w:val="000000"/>
          <w:lang w:val="es-ES_tradnl"/>
        </w:rPr>
        <w:t>, con aspiraciones a seguir prestando servicio</w:t>
      </w:r>
      <w:r w:rsidR="006F420D">
        <w:rPr>
          <w:rFonts w:asciiTheme="majorHAnsi" w:hAnsiTheme="majorHAnsi" w:cs="Symbol"/>
          <w:bCs/>
          <w:color w:val="000000"/>
          <w:lang w:val="es-ES_tradnl"/>
        </w:rPr>
        <w:t>s</w:t>
      </w:r>
      <w:r w:rsidR="00A95697">
        <w:rPr>
          <w:rFonts w:asciiTheme="majorHAnsi" w:hAnsiTheme="majorHAnsi" w:cs="Symbol"/>
          <w:bCs/>
          <w:color w:val="000000"/>
          <w:lang w:val="es-ES_tradnl"/>
        </w:rPr>
        <w:t xml:space="preserve"> de alta calidad y compromiso.</w:t>
      </w:r>
    </w:p>
    <w:p w14:paraId="6BC46442" w14:textId="77777777" w:rsidR="00BD4526" w:rsidRPr="00622BE8" w:rsidRDefault="00BD4526" w:rsidP="00DA454A">
      <w:pPr>
        <w:pStyle w:val="Default"/>
        <w:spacing w:line="120" w:lineRule="auto"/>
        <w:rPr>
          <w:rFonts w:asciiTheme="majorHAnsi" w:hAnsiTheme="majorHAnsi"/>
          <w:b/>
          <w:bCs/>
          <w:sz w:val="22"/>
          <w:szCs w:val="22"/>
          <w:lang w:val="es-ES_tradnl"/>
        </w:rPr>
      </w:pPr>
    </w:p>
    <w:p w14:paraId="68471A6E" w14:textId="53A42462" w:rsidR="00BD4526" w:rsidRPr="00622BE8" w:rsidRDefault="006B28AB" w:rsidP="00DA454A">
      <w:pPr>
        <w:pStyle w:val="Default"/>
        <w:pBdr>
          <w:bottom w:val="single" w:sz="4" w:space="1" w:color="auto"/>
        </w:pBdr>
        <w:rPr>
          <w:rFonts w:asciiTheme="majorHAnsi" w:hAnsiTheme="majorHAnsi"/>
          <w:b/>
          <w:sz w:val="22"/>
          <w:szCs w:val="22"/>
          <w:lang w:val="es-ES_tradnl"/>
        </w:rPr>
      </w:pP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FORMACIÓN</w:t>
      </w:r>
      <w:r w:rsidR="009D16D7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ACADEMICA</w:t>
      </w:r>
    </w:p>
    <w:p w14:paraId="0ACDE1E1" w14:textId="002E6841" w:rsidR="00BD4526" w:rsidRPr="00B3252C" w:rsidRDefault="006F420D" w:rsidP="00DA454A">
      <w:pPr>
        <w:pStyle w:val="Default"/>
        <w:spacing w:before="120"/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</w:pPr>
      <w:r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>Universidad Metropolitana</w:t>
      </w:r>
      <w:r w:rsidR="00B81BAC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ab/>
      </w:r>
      <w:r w:rsidR="008A540A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ab/>
      </w:r>
      <w:r w:rsidR="008A540A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ab/>
        <w:t xml:space="preserve">      </w:t>
      </w:r>
      <w:r w:rsidR="008A540A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ab/>
        <w:t xml:space="preserve">    </w:t>
      </w:r>
      <w:r w:rsidR="0028248F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</w:t>
      </w:r>
      <w:r w:rsidR="0028248F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ab/>
      </w:r>
      <w:r w:rsidR="008A540A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        </w:t>
      </w:r>
      <w:r w:rsidR="00622BE8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</w:t>
      </w:r>
      <w:r w:rsidR="008A540A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ab/>
      </w:r>
      <w:r w:rsidR="00B81BAC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 </w:t>
      </w:r>
      <w:r w:rsidR="0028248F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</w:t>
      </w:r>
      <w:r w:rsidR="00B3252C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</w:t>
      </w:r>
      <w:r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             </w:t>
      </w:r>
      <w:r w:rsidR="00B3252C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</w:t>
      </w:r>
      <w:r w:rsidR="0028248F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 </w:t>
      </w:r>
      <w:r w:rsidR="00622BE8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  </w:t>
      </w:r>
      <w:r w:rsidR="0028248F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>Puerto La Cruz</w:t>
      </w:r>
      <w:r w:rsidR="00BD4526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, </w:t>
      </w:r>
      <w:r w:rsidR="008A540A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>Venezuela</w:t>
      </w:r>
      <w:r w:rsidR="00BD4526" w:rsidRPr="00B3252C">
        <w:rPr>
          <w:rFonts w:asciiTheme="majorHAnsi" w:hAnsiTheme="majorHAnsi" w:cs="Arial"/>
          <w:b/>
          <w:color w:val="auto"/>
          <w:sz w:val="22"/>
          <w:szCs w:val="22"/>
          <w:shd w:val="clear" w:color="auto" w:fill="FFFFFF"/>
          <w:lang w:val="es-ES_tradnl"/>
        </w:rPr>
        <w:t xml:space="preserve"> </w:t>
      </w:r>
    </w:p>
    <w:p w14:paraId="381BADDB" w14:textId="14318C39" w:rsidR="00C36404" w:rsidRPr="00B3252C" w:rsidRDefault="0028248F" w:rsidP="00DE02A2">
      <w:pPr>
        <w:pStyle w:val="Default"/>
        <w:spacing w:after="120"/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</w:pPr>
      <w:r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>Di</w:t>
      </w:r>
      <w:r w:rsidR="001619F7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>plomado en Gerencia de Proyecto</w:t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6F420D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 xml:space="preserve">  </w:t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6F420D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 xml:space="preserve"> </w:t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6F420D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 xml:space="preserve">  </w:t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ab/>
        <w:t xml:space="preserve">       </w:t>
      </w:r>
      <w:r w:rsidR="00622BE8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 xml:space="preserve">      </w:t>
      </w:r>
      <w:r w:rsidR="00C36404" w:rsidRPr="00B3252C">
        <w:rPr>
          <w:rFonts w:asciiTheme="majorHAnsi" w:hAnsiTheme="majorHAnsi" w:cs="Arial"/>
          <w:color w:val="auto"/>
          <w:sz w:val="22"/>
          <w:szCs w:val="22"/>
          <w:shd w:val="clear" w:color="auto" w:fill="FFFFFF"/>
          <w:lang w:val="es-ES_tradnl"/>
        </w:rPr>
        <w:t xml:space="preserve"> 2010 - 2011</w:t>
      </w:r>
    </w:p>
    <w:p w14:paraId="26596ACF" w14:textId="0146476A" w:rsidR="00052F82" w:rsidRPr="00622BE8" w:rsidRDefault="006F420D" w:rsidP="00DE02A2">
      <w:pPr>
        <w:pStyle w:val="Default"/>
        <w:spacing w:after="120"/>
        <w:rPr>
          <w:rFonts w:asciiTheme="majorHAnsi" w:hAnsiTheme="majorHAnsi"/>
          <w:b/>
          <w:sz w:val="22"/>
          <w:szCs w:val="22"/>
          <w:lang w:val="es-ES_tradnl"/>
        </w:rPr>
      </w:pPr>
      <w:r>
        <w:rPr>
          <w:rFonts w:asciiTheme="majorHAnsi" w:hAnsiTheme="majorHAnsi"/>
          <w:b/>
          <w:bCs/>
          <w:sz w:val="22"/>
          <w:szCs w:val="22"/>
          <w:lang w:val="es-ES_tradnl"/>
        </w:rPr>
        <w:t>Universidad de Oriente</w:t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  <w:t xml:space="preserve">     </w:t>
      </w:r>
      <w:r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</w:t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</w:t>
      </w:r>
      <w:r w:rsidR="00622BE8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</w:t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Puerto La Cruz</w:t>
      </w:r>
      <w:r w:rsidR="00052F82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, </w:t>
      </w:r>
      <w:r w:rsidR="007E2C9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Venezuela</w:t>
      </w:r>
      <w:r w:rsidR="00052F82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</w:t>
      </w:r>
    </w:p>
    <w:p w14:paraId="4F633F3F" w14:textId="4BCC1504" w:rsidR="00052F82" w:rsidRPr="00622BE8" w:rsidRDefault="0028248F" w:rsidP="00DA454A">
      <w:pPr>
        <w:pStyle w:val="Default"/>
        <w:rPr>
          <w:rFonts w:asciiTheme="majorHAnsi" w:hAnsiTheme="majorHAnsi"/>
          <w:bCs/>
          <w:sz w:val="22"/>
          <w:szCs w:val="22"/>
          <w:lang w:val="es-ES_tradnl"/>
        </w:rPr>
      </w:pP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 xml:space="preserve">Ingeniería Mecánica </w:t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ab/>
        <w:t xml:space="preserve">       </w:t>
      </w:r>
      <w:r w:rsidR="00622BE8"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 xml:space="preserve">      </w:t>
      </w:r>
      <w:r w:rsidRPr="00622BE8">
        <w:rPr>
          <w:rFonts w:asciiTheme="majorHAnsi" w:hAnsiTheme="majorHAnsi"/>
          <w:bCs/>
          <w:iCs/>
          <w:sz w:val="22"/>
          <w:szCs w:val="22"/>
          <w:lang w:val="es-ES_tradnl"/>
        </w:rPr>
        <w:t xml:space="preserve"> </w:t>
      </w:r>
      <w:r w:rsidRPr="00622BE8">
        <w:rPr>
          <w:rFonts w:asciiTheme="majorHAnsi" w:hAnsiTheme="majorHAnsi"/>
          <w:iCs/>
          <w:sz w:val="22"/>
          <w:szCs w:val="22"/>
          <w:lang w:val="es-ES_tradnl"/>
        </w:rPr>
        <w:t xml:space="preserve">1998 - </w:t>
      </w:r>
      <w:r w:rsidRPr="00622BE8">
        <w:rPr>
          <w:rFonts w:asciiTheme="majorHAnsi" w:hAnsiTheme="majorHAnsi"/>
          <w:bCs/>
          <w:sz w:val="22"/>
          <w:szCs w:val="22"/>
          <w:lang w:val="es-ES_tradnl"/>
        </w:rPr>
        <w:t>2004</w:t>
      </w:r>
    </w:p>
    <w:p w14:paraId="65F85104" w14:textId="77777777" w:rsidR="00BD4526" w:rsidRDefault="00BD4526" w:rsidP="00DA454A">
      <w:pPr>
        <w:pStyle w:val="Default"/>
        <w:pBdr>
          <w:bottom w:val="single" w:sz="4" w:space="1" w:color="auto"/>
        </w:pBdr>
        <w:spacing w:line="120" w:lineRule="auto"/>
        <w:rPr>
          <w:rFonts w:asciiTheme="majorHAnsi" w:hAnsiTheme="majorHAnsi"/>
          <w:b/>
          <w:bCs/>
          <w:sz w:val="22"/>
          <w:szCs w:val="22"/>
          <w:lang w:val="es-ES_tradnl"/>
        </w:rPr>
      </w:pPr>
    </w:p>
    <w:p w14:paraId="5763EB9B" w14:textId="77777777" w:rsidR="00597753" w:rsidRPr="00622BE8" w:rsidRDefault="00597753" w:rsidP="00DA454A">
      <w:pPr>
        <w:pStyle w:val="Default"/>
        <w:pBdr>
          <w:bottom w:val="single" w:sz="4" w:space="1" w:color="auto"/>
        </w:pBdr>
        <w:spacing w:line="120" w:lineRule="auto"/>
        <w:rPr>
          <w:rFonts w:asciiTheme="majorHAnsi" w:hAnsiTheme="majorHAnsi"/>
          <w:b/>
          <w:bCs/>
          <w:sz w:val="22"/>
          <w:szCs w:val="22"/>
          <w:lang w:val="es-ES_tradnl"/>
        </w:rPr>
      </w:pPr>
    </w:p>
    <w:p w14:paraId="4DDE47EB" w14:textId="1EEB00DF" w:rsidR="002336D8" w:rsidRPr="00622BE8" w:rsidRDefault="00E03C55" w:rsidP="00B3252C">
      <w:pPr>
        <w:pStyle w:val="Default"/>
        <w:pBdr>
          <w:bottom w:val="single" w:sz="4" w:space="1" w:color="auto"/>
        </w:pBdr>
        <w:spacing w:after="120"/>
        <w:rPr>
          <w:rFonts w:asciiTheme="majorHAnsi" w:hAnsiTheme="majorHAnsi"/>
          <w:b/>
          <w:bCs/>
          <w:sz w:val="22"/>
          <w:szCs w:val="22"/>
          <w:lang w:val="es-ES_tradnl"/>
        </w:rPr>
      </w:pP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EXPERIENCIA PROFESIONAL</w:t>
      </w:r>
    </w:p>
    <w:p w14:paraId="1EF7F52E" w14:textId="3DB513B7" w:rsidR="00251E6C" w:rsidRPr="00622BE8" w:rsidRDefault="00DD2B3D" w:rsidP="00DA454A">
      <w:pPr>
        <w:pStyle w:val="Default"/>
        <w:rPr>
          <w:rFonts w:asciiTheme="majorHAnsi" w:hAnsiTheme="majorHAnsi"/>
          <w:i/>
          <w:sz w:val="22"/>
          <w:szCs w:val="22"/>
          <w:lang w:val="es-ES_tradnl"/>
        </w:rPr>
      </w:pP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>M</w:t>
      </w:r>
      <w:r w:rsidR="00C36404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>MC</w:t>
      </w:r>
      <w:r w:rsidR="006F420D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AUTOMOTRIZ</w:t>
      </w:r>
      <w:r w:rsidR="00251E6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251E6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  <w:t xml:space="preserve">     </w:t>
      </w:r>
      <w:r w:rsidR="006B4749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         </w:t>
      </w:r>
      <w:r w:rsidR="00622BE8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</w:t>
      </w:r>
      <w:r w:rsidR="006B4749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</w:t>
      </w:r>
      <w:r w:rsidR="00A604F7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A604F7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6F420D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                            </w:t>
      </w:r>
      <w:r w:rsidR="00A604F7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</w:t>
      </w:r>
      <w:r w:rsidR="006B4749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Barcelona</w:t>
      </w:r>
      <w:r w:rsidR="00251E6C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, Venezuela</w:t>
      </w:r>
    </w:p>
    <w:p w14:paraId="29859990" w14:textId="796B607D" w:rsidR="00251E6C" w:rsidRPr="00622BE8" w:rsidRDefault="00DA7258" w:rsidP="00DA454A">
      <w:pPr>
        <w:pStyle w:val="Default"/>
        <w:spacing w:after="120"/>
        <w:rPr>
          <w:rFonts w:cs="TimesNewRoman"/>
          <w:lang w:val="es-ES_tradnl" w:eastAsia="es-ES"/>
        </w:rPr>
      </w:pPr>
      <w:r>
        <w:rPr>
          <w:rFonts w:ascii="Cambria" w:hAnsi="Cambria" w:cs="Arial"/>
          <w:i/>
          <w:lang w:val="es-ES_tradnl"/>
        </w:rPr>
        <w:t>Coordinador de</w:t>
      </w:r>
      <w:r w:rsidR="006B4749" w:rsidRPr="00622BE8">
        <w:rPr>
          <w:rFonts w:ascii="Cambria" w:hAnsi="Cambria" w:cs="Arial"/>
          <w:i/>
          <w:lang w:val="es-ES_tradnl"/>
        </w:rPr>
        <w:t xml:space="preserve"> Proyectos</w:t>
      </w:r>
      <w:r w:rsidR="00582FEC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</w:r>
      <w:r w:rsidR="00582FEC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</w:r>
      <w:r w:rsidR="00C36404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  </w:t>
      </w:r>
      <w:r w:rsidR="006B4749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</w:r>
      <w:r w:rsidR="006B4749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  <w:t xml:space="preserve">    </w:t>
      </w:r>
      <w:r w:rsidR="00925924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   </w:t>
      </w:r>
      <w:r w:rsidR="0001262D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  </w:t>
      </w:r>
      <w:r w:rsidR="006F420D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</w:t>
      </w:r>
      <w:r w:rsidR="0001262D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                </w:t>
      </w:r>
      <w:r w:rsidR="00925924"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</w:t>
      </w:r>
      <w:r w:rsidR="00F509E9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            </w:t>
      </w:r>
      <w:r w:rsidR="0001262D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>Noviembre</w:t>
      </w:r>
      <w:r w:rsidR="00251E6C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 201</w:t>
      </w:r>
      <w:r w:rsidR="0001262D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>1</w:t>
      </w:r>
      <w:r w:rsidR="00251E6C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 – </w:t>
      </w:r>
      <w:r w:rsidR="00DE769A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>Octubre 201</w:t>
      </w:r>
      <w:r w:rsidR="0001262D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>3</w:t>
      </w:r>
    </w:p>
    <w:p w14:paraId="14A789DA" w14:textId="46695EBB" w:rsidR="00F509E9" w:rsidRDefault="00C36404" w:rsidP="00F509E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Coordinación,  </w:t>
      </w:r>
      <w:r w:rsidR="006F420D">
        <w:rPr>
          <w:rFonts w:asciiTheme="majorHAnsi" w:hAnsiTheme="majorHAnsi" w:cs="Arial"/>
          <w:shd w:val="clear" w:color="auto" w:fill="FFFFFF"/>
          <w:lang w:val="es-ES_tradnl"/>
        </w:rPr>
        <w:t xml:space="preserve">administración y supervisión de </w:t>
      </w:r>
      <w:r w:rsidR="00DA7258">
        <w:rPr>
          <w:rFonts w:asciiTheme="majorHAnsi" w:hAnsiTheme="majorHAnsi" w:cs="Arial"/>
          <w:shd w:val="clear" w:color="auto" w:fill="FFFFFF"/>
          <w:lang w:val="es-ES_tradnl"/>
        </w:rPr>
        <w:t>proyectos,</w:t>
      </w:r>
      <w:r w:rsidR="005B4DD6">
        <w:rPr>
          <w:rFonts w:asciiTheme="majorHAnsi" w:hAnsiTheme="majorHAnsi" w:cs="Arial"/>
          <w:shd w:val="clear" w:color="auto" w:fill="FFFFFF"/>
          <w:lang w:val="es-ES_tradnl"/>
        </w:rPr>
        <w:t xml:space="preserve"> planificación estratégica,</w:t>
      </w: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  preparación de portafolio, </w:t>
      </w:r>
      <w:r w:rsidR="005B4DD6">
        <w:rPr>
          <w:rFonts w:asciiTheme="majorHAnsi" w:hAnsiTheme="majorHAnsi" w:cs="Arial"/>
          <w:shd w:val="clear" w:color="auto" w:fill="FFFFFF"/>
          <w:lang w:val="es-ES_tradnl"/>
        </w:rPr>
        <w:t>control</w:t>
      </w: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 de cronograma </w:t>
      </w:r>
      <w:r w:rsidR="00F509E9">
        <w:rPr>
          <w:rFonts w:asciiTheme="majorHAnsi" w:hAnsiTheme="majorHAnsi" w:cs="Arial"/>
          <w:shd w:val="clear" w:color="auto" w:fill="FFFFFF"/>
          <w:lang w:val="es-ES_tradnl"/>
        </w:rPr>
        <w:t>G</w:t>
      </w:r>
      <w:r w:rsidR="005B4DD6">
        <w:rPr>
          <w:rFonts w:asciiTheme="majorHAnsi" w:hAnsiTheme="majorHAnsi" w:cs="Arial"/>
          <w:shd w:val="clear" w:color="auto" w:fill="FFFFFF"/>
          <w:lang w:val="es-ES_tradnl"/>
        </w:rPr>
        <w:t>antt</w:t>
      </w:r>
      <w:r w:rsidR="00DA7258">
        <w:rPr>
          <w:rFonts w:asciiTheme="majorHAnsi" w:hAnsiTheme="majorHAnsi" w:cs="Arial"/>
          <w:shd w:val="clear" w:color="auto" w:fill="FFFFFF"/>
          <w:lang w:val="es-ES_tradnl"/>
        </w:rPr>
        <w:t>, coordinación de equipos multid</w:t>
      </w:r>
      <w:r w:rsidR="00F509E9">
        <w:rPr>
          <w:rFonts w:asciiTheme="majorHAnsi" w:hAnsiTheme="majorHAnsi" w:cs="Arial"/>
          <w:shd w:val="clear" w:color="auto" w:fill="FFFFFF"/>
          <w:lang w:val="es-ES_tradnl"/>
        </w:rPr>
        <w:t xml:space="preserve">isciplinarios, gestión de indicadores KPI, procesos de mejora continua </w:t>
      </w:r>
      <w:proofErr w:type="spellStart"/>
      <w:r w:rsidR="00F509E9">
        <w:rPr>
          <w:rFonts w:asciiTheme="majorHAnsi" w:hAnsiTheme="majorHAnsi" w:cs="Arial"/>
          <w:shd w:val="clear" w:color="auto" w:fill="FFFFFF"/>
          <w:lang w:val="es-ES_tradnl"/>
        </w:rPr>
        <w:t>kaizen</w:t>
      </w:r>
      <w:proofErr w:type="spellEnd"/>
      <w:r w:rsidR="00F509E9">
        <w:rPr>
          <w:rFonts w:asciiTheme="majorHAnsi" w:hAnsiTheme="majorHAnsi" w:cs="Arial"/>
          <w:shd w:val="clear" w:color="auto" w:fill="FFFFFF"/>
          <w:lang w:val="es-ES_tradnl"/>
        </w:rPr>
        <w:t xml:space="preserve">, lean </w:t>
      </w:r>
      <w:proofErr w:type="spellStart"/>
      <w:r w:rsidR="00F509E9">
        <w:rPr>
          <w:rFonts w:asciiTheme="majorHAnsi" w:hAnsiTheme="majorHAnsi" w:cs="Arial"/>
          <w:shd w:val="clear" w:color="auto" w:fill="FFFFFF"/>
          <w:lang w:val="es-ES_tradnl"/>
        </w:rPr>
        <w:t>manufacturing</w:t>
      </w:r>
      <w:proofErr w:type="spellEnd"/>
      <w:r w:rsidR="00F509E9">
        <w:rPr>
          <w:rFonts w:asciiTheme="majorHAnsi" w:hAnsiTheme="majorHAnsi" w:cs="Arial"/>
          <w:shd w:val="clear" w:color="auto" w:fill="FFFFFF"/>
          <w:lang w:val="es-ES_tradnl"/>
        </w:rPr>
        <w:t xml:space="preserve">, 5 </w:t>
      </w:r>
      <w:proofErr w:type="spellStart"/>
      <w:r w:rsidR="00F509E9">
        <w:rPr>
          <w:rFonts w:asciiTheme="majorHAnsi" w:hAnsiTheme="majorHAnsi" w:cs="Arial"/>
          <w:shd w:val="clear" w:color="auto" w:fill="FFFFFF"/>
          <w:lang w:val="es-ES_tradnl"/>
        </w:rPr>
        <w:t>S´s</w:t>
      </w:r>
      <w:proofErr w:type="spellEnd"/>
      <w:r w:rsidR="00F509E9">
        <w:rPr>
          <w:rFonts w:asciiTheme="majorHAnsi" w:hAnsiTheme="majorHAnsi" w:cs="Arial"/>
          <w:shd w:val="clear" w:color="auto" w:fill="FFFFFF"/>
          <w:lang w:val="es-ES_tradnl"/>
        </w:rPr>
        <w:t>. Preparación de entregables de proyecto a Gerencia.</w:t>
      </w:r>
    </w:p>
    <w:p w14:paraId="1585BAF5" w14:textId="7A603A12" w:rsidR="004071DE" w:rsidRPr="00F509E9" w:rsidRDefault="004071DE" w:rsidP="00F509E9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 w:rsidRPr="00F509E9">
        <w:rPr>
          <w:rFonts w:asciiTheme="majorHAnsi" w:hAnsiTheme="majorHAnsi" w:cs="Arial"/>
          <w:shd w:val="clear" w:color="auto" w:fill="FFFFFF"/>
          <w:lang w:val="es-ES_tradnl"/>
        </w:rPr>
        <w:t>Construcción de línea de ensamblaje para nuevo modelo Montero Sport, de acuerdo a planificación en tiempo y costos estimados.</w:t>
      </w:r>
    </w:p>
    <w:p w14:paraId="65BFDCD3" w14:textId="3CA72A70" w:rsidR="004071DE" w:rsidRDefault="004071DE" w:rsidP="00DA7258">
      <w:pPr>
        <w:pStyle w:val="Prrafodelista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>
        <w:rPr>
          <w:rFonts w:asciiTheme="majorHAnsi" w:hAnsiTheme="majorHAnsi" w:cs="Arial"/>
          <w:shd w:val="clear" w:color="auto" w:fill="FFFFFF"/>
          <w:lang w:val="es-ES_tradnl"/>
        </w:rPr>
        <w:t>Construcción de nuevo sistema de pintura de partes plásticas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>, ajustados a nuevo estándar de calidad exigido por casa matriz con cero deméritos.</w:t>
      </w:r>
    </w:p>
    <w:p w14:paraId="0A2328BD" w14:textId="78D71488" w:rsidR="00C36404" w:rsidRPr="00622BE8" w:rsidRDefault="00C36404" w:rsidP="00DA7258">
      <w:pPr>
        <w:pStyle w:val="Default"/>
        <w:rPr>
          <w:rFonts w:asciiTheme="majorHAnsi" w:hAnsiTheme="majorHAnsi"/>
          <w:i/>
          <w:sz w:val="22"/>
          <w:szCs w:val="22"/>
          <w:lang w:val="es-ES_tradnl"/>
        </w:rPr>
      </w:pP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MMC </w:t>
      </w:r>
      <w:r w:rsidR="006F420D">
        <w:rPr>
          <w:rFonts w:asciiTheme="majorHAnsi" w:hAnsiTheme="majorHAnsi"/>
          <w:b/>
          <w:bCs/>
          <w:sz w:val="22"/>
          <w:szCs w:val="22"/>
          <w:lang w:val="es-ES_tradnl"/>
        </w:rPr>
        <w:t>AUTOMOTRIZ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  <w:t xml:space="preserve">                       </w:t>
      </w:r>
      <w:r w:rsidR="00A604F7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="00A604F7">
        <w:rPr>
          <w:rFonts w:asciiTheme="majorHAnsi" w:hAnsiTheme="majorHAnsi"/>
          <w:b/>
          <w:bCs/>
          <w:sz w:val="22"/>
          <w:szCs w:val="22"/>
          <w:lang w:val="es-ES_tradnl"/>
        </w:rPr>
        <w:tab/>
        <w:t xml:space="preserve">         </w:t>
      </w:r>
      <w:r w:rsidR="006F420D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                            </w:t>
      </w:r>
      <w:r w:rsidR="00A604F7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Barcelona, Venezuela</w:t>
      </w:r>
    </w:p>
    <w:p w14:paraId="3ED5CAF7" w14:textId="6E3BA741" w:rsidR="00C36404" w:rsidRPr="00DA7258" w:rsidRDefault="00C36404" w:rsidP="00DA7258">
      <w:pPr>
        <w:pStyle w:val="Default"/>
        <w:spacing w:after="120"/>
        <w:rPr>
          <w:rFonts w:cs="TimesNewRoman"/>
          <w:i/>
          <w:lang w:val="es-ES_tradnl" w:eastAsia="es-ES"/>
        </w:rPr>
      </w:pPr>
      <w:r w:rsidRPr="00DA7258">
        <w:rPr>
          <w:rFonts w:ascii="Cambria" w:hAnsi="Cambria" w:cs="Arial"/>
          <w:i/>
          <w:lang w:val="es-ES_tradnl"/>
        </w:rPr>
        <w:t>Ingeniero de Proyectos</w:t>
      </w:r>
      <w:r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ab/>
      </w:r>
      <w:r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ab/>
        <w:t xml:space="preserve">    </w:t>
      </w:r>
      <w:r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ab/>
      </w:r>
      <w:r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ab/>
        <w:t xml:space="preserve">                     </w:t>
      </w:r>
      <w:r w:rsidR="006F420D"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 xml:space="preserve"> </w:t>
      </w:r>
      <w:r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 xml:space="preserve">                             </w:t>
      </w:r>
      <w:r w:rsidR="0001262D"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 xml:space="preserve">   </w:t>
      </w:r>
      <w:r w:rsidR="00A604F7"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 xml:space="preserve">   </w:t>
      </w:r>
      <w:r w:rsidR="0001262D" w:rsidRPr="00DA7258">
        <w:rPr>
          <w:rFonts w:asciiTheme="majorHAnsi" w:hAnsiTheme="majorHAnsi" w:cs="Calibri-Bold"/>
          <w:b/>
          <w:bCs/>
          <w:i/>
          <w:sz w:val="22"/>
          <w:szCs w:val="22"/>
          <w:lang w:val="es-ES_tradnl"/>
        </w:rPr>
        <w:t xml:space="preserve"> </w:t>
      </w:r>
      <w:r w:rsidRPr="00F509E9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Marzo </w:t>
      </w:r>
      <w:r w:rsidR="0001262D" w:rsidRPr="00F509E9">
        <w:rPr>
          <w:rFonts w:asciiTheme="majorHAnsi" w:hAnsiTheme="majorHAnsi" w:cs="Calibri-Bold"/>
          <w:bCs/>
          <w:sz w:val="22"/>
          <w:szCs w:val="22"/>
          <w:lang w:val="es-ES_tradnl"/>
        </w:rPr>
        <w:t>2006</w:t>
      </w:r>
      <w:r w:rsidRPr="00F509E9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 – Octubre 20</w:t>
      </w:r>
      <w:r w:rsidR="0001262D" w:rsidRPr="00F509E9">
        <w:rPr>
          <w:rFonts w:asciiTheme="majorHAnsi" w:hAnsiTheme="majorHAnsi" w:cs="Calibri-Bold"/>
          <w:bCs/>
          <w:sz w:val="22"/>
          <w:szCs w:val="22"/>
          <w:lang w:val="es-ES_tradnl"/>
        </w:rPr>
        <w:t>11</w:t>
      </w:r>
    </w:p>
    <w:p w14:paraId="00A0A444" w14:textId="06868125" w:rsidR="00616ACA" w:rsidRDefault="00616ACA" w:rsidP="00DA725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Preparación de Ingeniería 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>conceptual y d</w:t>
      </w: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etalles 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>p</w:t>
      </w:r>
      <w:r w:rsidR="00F509E9">
        <w:rPr>
          <w:rFonts w:asciiTheme="majorHAnsi" w:hAnsiTheme="majorHAnsi" w:cs="Arial"/>
          <w:shd w:val="clear" w:color="auto" w:fill="FFFFFF"/>
          <w:lang w:val="es-ES_tradnl"/>
        </w:rPr>
        <w:t>a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 xml:space="preserve">ra proyectos </w:t>
      </w:r>
      <w:r w:rsidR="0023588A">
        <w:rPr>
          <w:rFonts w:asciiTheme="majorHAnsi" w:hAnsiTheme="majorHAnsi" w:cs="Arial"/>
          <w:shd w:val="clear" w:color="auto" w:fill="FFFFFF"/>
          <w:lang w:val="es-ES_tradnl"/>
        </w:rPr>
        <w:t>estructurales</w:t>
      </w: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, montajes mecánicos,  inserción de nueva tecnología en líneas de ensamblaje. 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>D</w:t>
      </w:r>
      <w:r w:rsidRPr="00622BE8">
        <w:rPr>
          <w:rFonts w:asciiTheme="majorHAnsi" w:hAnsiTheme="majorHAnsi" w:cs="Arial"/>
          <w:shd w:val="clear" w:color="auto" w:fill="FFFFFF"/>
          <w:lang w:val="es-ES_tradnl"/>
        </w:rPr>
        <w:t>iseños</w:t>
      </w:r>
      <w:r w:rsidR="001F3F7B">
        <w:rPr>
          <w:rFonts w:asciiTheme="majorHAnsi" w:hAnsiTheme="majorHAnsi" w:cs="Arial"/>
          <w:shd w:val="clear" w:color="auto" w:fill="FFFFFF"/>
          <w:lang w:val="es-ES_tradnl"/>
        </w:rPr>
        <w:t xml:space="preserve"> en</w:t>
      </w:r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 CAD 2D-3D, simulación en </w:t>
      </w:r>
      <w:proofErr w:type="spellStart"/>
      <w:r w:rsidRPr="00622BE8">
        <w:rPr>
          <w:rFonts w:asciiTheme="majorHAnsi" w:hAnsiTheme="majorHAnsi" w:cs="Arial"/>
          <w:shd w:val="clear" w:color="auto" w:fill="FFFFFF"/>
          <w:lang w:val="es-ES_tradnl"/>
        </w:rPr>
        <w:t>SolidWorks</w:t>
      </w:r>
      <w:proofErr w:type="spellEnd"/>
      <w:r w:rsidRPr="00622BE8">
        <w:rPr>
          <w:rFonts w:asciiTheme="majorHAnsi" w:hAnsiTheme="majorHAnsi" w:cs="Arial"/>
          <w:shd w:val="clear" w:color="auto" w:fill="FFFFFF"/>
          <w:lang w:val="es-ES_tradnl"/>
        </w:rPr>
        <w:t xml:space="preserve">, 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>inspección de obra</w:t>
      </w:r>
      <w:r w:rsidR="001F3F7B">
        <w:rPr>
          <w:rFonts w:asciiTheme="majorHAnsi" w:hAnsiTheme="majorHAnsi" w:cs="Arial"/>
          <w:shd w:val="clear" w:color="auto" w:fill="FFFFFF"/>
          <w:lang w:val="es-ES_tradnl"/>
        </w:rPr>
        <w:t>s</w:t>
      </w:r>
      <w:r w:rsidR="00CA31AF">
        <w:rPr>
          <w:rFonts w:asciiTheme="majorHAnsi" w:hAnsiTheme="majorHAnsi" w:cs="Arial"/>
          <w:shd w:val="clear" w:color="auto" w:fill="FFFFFF"/>
          <w:lang w:val="es-ES_tradnl"/>
        </w:rPr>
        <w:t xml:space="preserve"> en terreno.</w:t>
      </w:r>
    </w:p>
    <w:p w14:paraId="1080A302" w14:textId="2BA3E264" w:rsidR="00CA31AF" w:rsidRDefault="00CA31AF" w:rsidP="00DA725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>
        <w:rPr>
          <w:rFonts w:asciiTheme="majorHAnsi" w:hAnsiTheme="majorHAnsi" w:cs="Arial"/>
          <w:shd w:val="clear" w:color="auto" w:fill="FFFFFF"/>
          <w:lang w:val="es-ES_tradnl"/>
        </w:rPr>
        <w:t>Logros:</w:t>
      </w:r>
    </w:p>
    <w:p w14:paraId="73D38D98" w14:textId="77777777" w:rsidR="001F3F7B" w:rsidRDefault="001F3F7B" w:rsidP="00E73EAF">
      <w:pPr>
        <w:pStyle w:val="Prrafodelista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>
        <w:rPr>
          <w:rFonts w:asciiTheme="majorHAnsi" w:hAnsiTheme="majorHAnsi" w:cs="Arial"/>
          <w:shd w:val="clear" w:color="auto" w:fill="FFFFFF"/>
          <w:lang w:val="es-ES_tradnl"/>
        </w:rPr>
        <w:t>Aplicar la ejecución de proyectos apegados a las normativas PMO,  estandarizar procedimientos internos.</w:t>
      </w:r>
    </w:p>
    <w:p w14:paraId="5ADDCE35" w14:textId="1EC19F73" w:rsidR="00CA31AF" w:rsidRDefault="00CA31AF" w:rsidP="00DA7258">
      <w:pPr>
        <w:pStyle w:val="Prrafodelista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>
        <w:rPr>
          <w:rFonts w:asciiTheme="majorHAnsi" w:hAnsiTheme="majorHAnsi" w:cs="Arial"/>
          <w:shd w:val="clear" w:color="auto" w:fill="FFFFFF"/>
          <w:lang w:val="es-ES_tradnl"/>
        </w:rPr>
        <w:t xml:space="preserve">Implementación de programas de diseño </w:t>
      </w:r>
      <w:r w:rsidR="001F3F7B">
        <w:rPr>
          <w:rFonts w:asciiTheme="majorHAnsi" w:hAnsiTheme="majorHAnsi" w:cs="Arial"/>
          <w:shd w:val="clear" w:color="auto" w:fill="FFFFFF"/>
          <w:lang w:val="es-ES_tradnl"/>
        </w:rPr>
        <w:t>(SolidWorks) para proyectos de fabricación, sin necesidad de acudir a consultores externos.</w:t>
      </w:r>
    </w:p>
    <w:p w14:paraId="7B262EC9" w14:textId="7B1D98BC" w:rsidR="00616ACA" w:rsidRPr="00622BE8" w:rsidRDefault="00616ACA" w:rsidP="00DA7258">
      <w:pPr>
        <w:pStyle w:val="Default"/>
        <w:rPr>
          <w:rFonts w:asciiTheme="majorHAnsi" w:hAnsiTheme="majorHAnsi"/>
          <w:i/>
          <w:sz w:val="22"/>
          <w:szCs w:val="22"/>
          <w:lang w:val="es-ES_tradnl"/>
        </w:rPr>
      </w:pP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>PDVSA</w:t>
      </w:r>
      <w:r w:rsidR="00EA0233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                  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ab/>
        <w:t xml:space="preserve">   </w:t>
      </w:r>
      <w:r w:rsidR="00F509E9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                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</w:t>
      </w:r>
      <w:r w:rsidR="00EA0233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          </w:t>
      </w:r>
      <w:r w:rsidR="0072253A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        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 xml:space="preserve">   </w:t>
      </w:r>
      <w:r w:rsidR="00DD2B3D"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Maturín</w:t>
      </w:r>
      <w:r w:rsidRPr="00622BE8">
        <w:rPr>
          <w:rFonts w:asciiTheme="majorHAnsi" w:hAnsiTheme="majorHAnsi"/>
          <w:b/>
          <w:bCs/>
          <w:sz w:val="22"/>
          <w:szCs w:val="22"/>
          <w:lang w:val="es-ES_tradnl"/>
        </w:rPr>
        <w:t>, Venezuela</w:t>
      </w:r>
    </w:p>
    <w:p w14:paraId="02DDC784" w14:textId="52A69841" w:rsidR="00616ACA" w:rsidRPr="00622BE8" w:rsidRDefault="00616ACA" w:rsidP="00DA7258">
      <w:pPr>
        <w:pStyle w:val="Default"/>
        <w:spacing w:after="120"/>
        <w:rPr>
          <w:rFonts w:cs="TimesNewRoman"/>
          <w:lang w:val="es-ES_tradnl" w:eastAsia="es-ES"/>
        </w:rPr>
      </w:pPr>
      <w:r w:rsidRPr="00DE02A2">
        <w:rPr>
          <w:rFonts w:ascii="Cambria" w:hAnsi="Cambria" w:cs="Arial"/>
          <w:i/>
          <w:lang w:val="es-AR"/>
        </w:rPr>
        <w:t>Ingeniero de Procesos</w:t>
      </w: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</w: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  <w:t xml:space="preserve">    </w:t>
      </w: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</w:r>
      <w:r w:rsidRPr="00622BE8">
        <w:rPr>
          <w:rFonts w:asciiTheme="majorHAnsi" w:hAnsiTheme="majorHAnsi" w:cs="Calibri-Bold"/>
          <w:b/>
          <w:bCs/>
          <w:sz w:val="22"/>
          <w:szCs w:val="22"/>
          <w:lang w:val="es-ES_tradnl"/>
        </w:rPr>
        <w:tab/>
        <w:t xml:space="preserve">                                             </w:t>
      </w:r>
      <w:r w:rsidR="0072253A">
        <w:rPr>
          <w:rFonts w:asciiTheme="majorHAnsi" w:hAnsiTheme="majorHAnsi" w:cs="Calibri-Bold"/>
          <w:b/>
          <w:bCs/>
          <w:sz w:val="22"/>
          <w:szCs w:val="22"/>
          <w:lang w:val="es-ES_tradnl"/>
        </w:rPr>
        <w:t xml:space="preserve">   </w:t>
      </w:r>
      <w:r w:rsidR="0072253A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>Octubre</w:t>
      </w:r>
      <w:r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 20</w:t>
      </w:r>
      <w:r w:rsidR="0072253A"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>04</w:t>
      </w:r>
      <w:r w:rsidRPr="0072253A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 – </w:t>
      </w:r>
      <w:r w:rsidR="0072253A">
        <w:rPr>
          <w:rFonts w:asciiTheme="majorHAnsi" w:hAnsiTheme="majorHAnsi" w:cs="Calibri-Bold"/>
          <w:bCs/>
          <w:sz w:val="22"/>
          <w:szCs w:val="22"/>
          <w:lang w:val="es-ES_tradnl"/>
        </w:rPr>
        <w:t>Noviembre</w:t>
      </w:r>
      <w:r w:rsidRPr="00622BE8">
        <w:rPr>
          <w:rFonts w:asciiTheme="majorHAnsi" w:hAnsiTheme="majorHAnsi" w:cs="Calibri-Bold"/>
          <w:bCs/>
          <w:sz w:val="22"/>
          <w:szCs w:val="22"/>
          <w:lang w:val="es-ES_tradnl"/>
        </w:rPr>
        <w:t xml:space="preserve"> 20</w:t>
      </w:r>
      <w:r w:rsidR="0072253A">
        <w:rPr>
          <w:rFonts w:asciiTheme="majorHAnsi" w:hAnsiTheme="majorHAnsi" w:cs="Calibri-Bold"/>
          <w:bCs/>
          <w:sz w:val="22"/>
          <w:szCs w:val="22"/>
          <w:lang w:val="es-ES_tradnl"/>
        </w:rPr>
        <w:t>05</w:t>
      </w:r>
    </w:p>
    <w:p w14:paraId="1EEE6AA9" w14:textId="77777777" w:rsidR="002C2A52" w:rsidRDefault="002C2A52" w:rsidP="00DA725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 w:rsidRPr="002C2A52">
        <w:rPr>
          <w:rFonts w:asciiTheme="majorHAnsi" w:hAnsiTheme="majorHAnsi" w:cs="Arial"/>
          <w:shd w:val="clear" w:color="auto" w:fill="FFFFFF"/>
          <w:lang w:val="es-ES_tradnl"/>
        </w:rPr>
        <w:t xml:space="preserve">Diseño, desarrollo y ejecución de mejoras a nivel mecánico de equipos estáticos y rotativos, gestión de indicadores de confiabilidad, actualización de hojas de proceso, mejoramiento continuo de procesos. </w:t>
      </w:r>
    </w:p>
    <w:p w14:paraId="782D1F31" w14:textId="7C4B9ABA" w:rsidR="00DE02A2" w:rsidRDefault="00DE02A2" w:rsidP="00E73EA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>
        <w:rPr>
          <w:rFonts w:asciiTheme="majorHAnsi" w:hAnsiTheme="majorHAnsi" w:cs="Arial"/>
          <w:shd w:val="clear" w:color="auto" w:fill="FFFFFF"/>
          <w:lang w:val="es-ES_tradnl"/>
        </w:rPr>
        <w:t>Logros:</w:t>
      </w:r>
    </w:p>
    <w:p w14:paraId="41DC2A08" w14:textId="7EF73CD8" w:rsidR="00BE31F0" w:rsidRDefault="00BE31F0" w:rsidP="00E73EAF">
      <w:pPr>
        <w:pStyle w:val="Prrafodelista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="Arial"/>
          <w:shd w:val="clear" w:color="auto" w:fill="FFFFFF"/>
          <w:lang w:val="es-ES_tradnl"/>
        </w:rPr>
      </w:pPr>
      <w:r>
        <w:rPr>
          <w:rFonts w:asciiTheme="majorHAnsi" w:hAnsiTheme="majorHAnsi" w:cs="Arial"/>
          <w:shd w:val="clear" w:color="auto" w:fill="FFFFFF"/>
          <w:lang w:val="es-ES_tradnl"/>
        </w:rPr>
        <w:t xml:space="preserve">Mejorar </w:t>
      </w:r>
      <w:r w:rsidR="00E73EAF">
        <w:rPr>
          <w:rFonts w:asciiTheme="majorHAnsi" w:hAnsiTheme="majorHAnsi" w:cs="Arial"/>
          <w:shd w:val="clear" w:color="auto" w:fill="FFFFFF"/>
          <w:lang w:val="es-ES_tradnl"/>
        </w:rPr>
        <w:t>en un 30% la confiabilidad mecánica de las bombas de recirculación de agua de lavado en el proceso de deshidratación y desalinización de crudo en planta MPE-1</w:t>
      </w:r>
      <w:r w:rsidR="00DA7258">
        <w:rPr>
          <w:rFonts w:asciiTheme="majorHAnsi" w:hAnsiTheme="majorHAnsi" w:cs="Arial"/>
          <w:shd w:val="clear" w:color="auto" w:fill="FFFFFF"/>
          <w:lang w:val="es-ES_tradnl"/>
        </w:rPr>
        <w:t>.</w:t>
      </w:r>
    </w:p>
    <w:p w14:paraId="71151B3D" w14:textId="77777777" w:rsidR="0023588A" w:rsidRDefault="0023588A" w:rsidP="0023588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hd w:val="clear" w:color="auto" w:fill="FFFFFF"/>
          <w:lang w:val="es-ES_tradnl"/>
        </w:rPr>
      </w:pPr>
    </w:p>
    <w:p w14:paraId="5591A80B" w14:textId="77777777" w:rsidR="0023588A" w:rsidRPr="0023588A" w:rsidRDefault="0023588A" w:rsidP="0023588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hd w:val="clear" w:color="auto" w:fill="FFFFFF"/>
          <w:lang w:val="es-ES_tradnl"/>
        </w:rPr>
      </w:pPr>
    </w:p>
    <w:p w14:paraId="7695C4DA" w14:textId="77777777" w:rsidR="00BD4526" w:rsidRPr="00622BE8" w:rsidRDefault="00D760C9" w:rsidP="00DA454A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caps/>
          <w:sz w:val="22"/>
          <w:szCs w:val="22"/>
          <w:lang w:val="es-ES_tradnl"/>
        </w:rPr>
      </w:pPr>
      <w:r w:rsidRPr="00622BE8">
        <w:rPr>
          <w:rFonts w:asciiTheme="majorHAnsi" w:hAnsiTheme="majorHAnsi"/>
          <w:b/>
          <w:caps/>
          <w:sz w:val="22"/>
          <w:szCs w:val="22"/>
          <w:lang w:val="es-ES_tradnl"/>
        </w:rPr>
        <w:t>IDIOMAS</w:t>
      </w:r>
    </w:p>
    <w:p w14:paraId="482EEDE3" w14:textId="61EABEDC" w:rsidR="005C01D8" w:rsidRPr="00622BE8" w:rsidRDefault="00D760C9" w:rsidP="00E73EAF">
      <w:pPr>
        <w:pStyle w:val="Default"/>
        <w:numPr>
          <w:ilvl w:val="0"/>
          <w:numId w:val="22"/>
        </w:numPr>
        <w:tabs>
          <w:tab w:val="left" w:pos="284"/>
        </w:tabs>
        <w:spacing w:before="120"/>
        <w:ind w:left="426" w:hanging="426"/>
        <w:jc w:val="both"/>
        <w:rPr>
          <w:rFonts w:asciiTheme="majorHAnsi" w:hAnsiTheme="majorHAnsi"/>
          <w:sz w:val="22"/>
          <w:szCs w:val="22"/>
          <w:lang w:val="es-ES_tradnl"/>
        </w:rPr>
      </w:pPr>
      <w:r w:rsidRPr="00622BE8">
        <w:rPr>
          <w:rFonts w:asciiTheme="majorHAnsi" w:hAnsiTheme="majorHAnsi"/>
          <w:b/>
          <w:sz w:val="22"/>
          <w:szCs w:val="22"/>
          <w:lang w:val="es-ES_tradnl"/>
        </w:rPr>
        <w:t xml:space="preserve">Inglés </w:t>
      </w:r>
      <w:r w:rsidR="001342DF" w:rsidRPr="00622BE8">
        <w:rPr>
          <w:rFonts w:asciiTheme="majorHAnsi" w:hAnsiTheme="majorHAnsi"/>
          <w:sz w:val="22"/>
          <w:szCs w:val="22"/>
          <w:lang w:val="es-ES_tradnl"/>
        </w:rPr>
        <w:t>(</w:t>
      </w:r>
      <w:r w:rsidR="001F3F7B">
        <w:rPr>
          <w:rFonts w:asciiTheme="majorHAnsi" w:hAnsiTheme="majorHAnsi"/>
          <w:sz w:val="22"/>
          <w:szCs w:val="22"/>
          <w:lang w:val="es-ES_tradnl"/>
        </w:rPr>
        <w:t xml:space="preserve">Hablado: </w:t>
      </w:r>
      <w:r w:rsidR="00616ACA" w:rsidRPr="00622BE8">
        <w:rPr>
          <w:rFonts w:asciiTheme="majorHAnsi" w:hAnsiTheme="majorHAnsi"/>
          <w:sz w:val="22"/>
          <w:szCs w:val="22"/>
          <w:lang w:val="es-ES_tradnl"/>
        </w:rPr>
        <w:t>Conversacional</w:t>
      </w:r>
      <w:r w:rsidR="001F3F7B">
        <w:rPr>
          <w:rFonts w:asciiTheme="majorHAnsi" w:hAnsiTheme="majorHAnsi"/>
          <w:sz w:val="22"/>
          <w:szCs w:val="22"/>
          <w:lang w:val="es-ES_tradnl"/>
        </w:rPr>
        <w:t xml:space="preserve">; Escrito: avanzado; </w:t>
      </w:r>
      <w:r w:rsidR="00BE31F0">
        <w:rPr>
          <w:rFonts w:asciiTheme="majorHAnsi" w:hAnsiTheme="majorHAnsi"/>
          <w:sz w:val="22"/>
          <w:szCs w:val="22"/>
          <w:lang w:val="es-ES_tradnl"/>
        </w:rPr>
        <w:t>Leído</w:t>
      </w:r>
      <w:r w:rsidR="001F3F7B">
        <w:rPr>
          <w:rFonts w:asciiTheme="majorHAnsi" w:hAnsiTheme="majorHAnsi"/>
          <w:sz w:val="22"/>
          <w:szCs w:val="22"/>
          <w:lang w:val="es-ES_tradnl"/>
        </w:rPr>
        <w:t>: avanzado</w:t>
      </w:r>
      <w:r w:rsidR="002176B0" w:rsidRPr="00622BE8">
        <w:rPr>
          <w:rFonts w:asciiTheme="majorHAnsi" w:hAnsiTheme="majorHAnsi"/>
          <w:sz w:val="22"/>
          <w:szCs w:val="22"/>
          <w:lang w:val="es-ES_tradnl"/>
        </w:rPr>
        <w:t>)</w:t>
      </w:r>
    </w:p>
    <w:p w14:paraId="583C6D41" w14:textId="3835F09D" w:rsidR="00D33026" w:rsidRDefault="00D33026" w:rsidP="00DA454A">
      <w:pPr>
        <w:pStyle w:val="Default"/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7A31164F" w14:textId="58E79516" w:rsidR="00622BE8" w:rsidRPr="00C777E2" w:rsidRDefault="00622BE8" w:rsidP="00C777E2">
      <w:pPr>
        <w:pStyle w:val="Default"/>
        <w:pBdr>
          <w:bottom w:val="single" w:sz="4" w:space="1" w:color="auto"/>
        </w:pBdr>
        <w:spacing w:after="120"/>
        <w:jc w:val="both"/>
        <w:rPr>
          <w:rFonts w:asciiTheme="majorHAnsi" w:hAnsiTheme="majorHAnsi"/>
          <w:caps/>
          <w:sz w:val="22"/>
          <w:szCs w:val="22"/>
        </w:rPr>
      </w:pPr>
      <w:r w:rsidRPr="00C777E2">
        <w:rPr>
          <w:rFonts w:asciiTheme="majorHAnsi" w:hAnsiTheme="majorHAnsi"/>
          <w:b/>
          <w:caps/>
          <w:sz w:val="22"/>
          <w:szCs w:val="22"/>
        </w:rPr>
        <w:t>softwares</w:t>
      </w:r>
    </w:p>
    <w:p w14:paraId="124A21D8" w14:textId="1DA6E853" w:rsidR="0072253A" w:rsidRDefault="00E113E3" w:rsidP="00DE02A2">
      <w:pPr>
        <w:pStyle w:val="Default"/>
        <w:tabs>
          <w:tab w:val="left" w:pos="284"/>
        </w:tabs>
        <w:spacing w:before="120"/>
        <w:jc w:val="both"/>
        <w:rPr>
          <w:rFonts w:asciiTheme="majorHAnsi" w:hAnsiTheme="majorHAnsi"/>
          <w:sz w:val="22"/>
          <w:szCs w:val="22"/>
          <w:lang w:val="es-ES_tradnl"/>
        </w:rPr>
      </w:pPr>
      <w:r w:rsidRPr="00B3252C">
        <w:rPr>
          <w:rFonts w:asciiTheme="majorHAnsi" w:hAnsiTheme="majorHAnsi"/>
          <w:sz w:val="22"/>
          <w:szCs w:val="22"/>
          <w:lang w:val="es-ES_tradnl"/>
        </w:rPr>
        <w:t xml:space="preserve">MS Project </w:t>
      </w:r>
      <w:r>
        <w:rPr>
          <w:rFonts w:asciiTheme="majorHAnsi" w:hAnsiTheme="majorHAnsi"/>
          <w:sz w:val="22"/>
          <w:szCs w:val="22"/>
          <w:lang w:val="es-ES_tradnl"/>
        </w:rPr>
        <w:t xml:space="preserve"> / </w:t>
      </w:r>
      <w:proofErr w:type="spellStart"/>
      <w:r w:rsidRPr="00B3252C">
        <w:rPr>
          <w:rFonts w:asciiTheme="majorHAnsi" w:hAnsiTheme="majorHAnsi"/>
          <w:sz w:val="22"/>
          <w:szCs w:val="22"/>
          <w:lang w:val="es-ES_tradnl"/>
        </w:rPr>
        <w:t>AutoCad</w:t>
      </w:r>
      <w:proofErr w:type="spellEnd"/>
      <w:r w:rsidRPr="00B3252C">
        <w:rPr>
          <w:rFonts w:asciiTheme="majorHAnsi" w:hAnsiTheme="majorHAnsi"/>
          <w:sz w:val="22"/>
          <w:szCs w:val="22"/>
          <w:lang w:val="es-ES_tradnl"/>
        </w:rPr>
        <w:t xml:space="preserve"> 201</w:t>
      </w:r>
      <w:r>
        <w:rPr>
          <w:rFonts w:asciiTheme="majorHAnsi" w:hAnsiTheme="majorHAnsi"/>
          <w:sz w:val="22"/>
          <w:szCs w:val="22"/>
          <w:lang w:val="es-ES_tradnl"/>
        </w:rPr>
        <w:t>6</w:t>
      </w:r>
      <w:r w:rsidRPr="00B3252C">
        <w:rPr>
          <w:rFonts w:asciiTheme="majorHAnsi" w:hAnsiTheme="majorHAnsi"/>
          <w:sz w:val="22"/>
          <w:szCs w:val="22"/>
          <w:lang w:val="es-ES_tradnl"/>
        </w:rPr>
        <w:t xml:space="preserve"> </w:t>
      </w:r>
      <w:r>
        <w:rPr>
          <w:rFonts w:asciiTheme="majorHAnsi" w:hAnsiTheme="majorHAnsi"/>
          <w:sz w:val="22"/>
          <w:szCs w:val="22"/>
          <w:lang w:val="es-ES_tradnl"/>
        </w:rPr>
        <w:t xml:space="preserve">/ </w:t>
      </w:r>
      <w:proofErr w:type="spellStart"/>
      <w:r w:rsidRPr="00B3252C">
        <w:rPr>
          <w:rFonts w:asciiTheme="majorHAnsi" w:hAnsiTheme="majorHAnsi"/>
          <w:sz w:val="22"/>
          <w:szCs w:val="22"/>
          <w:lang w:val="es-ES_tradnl"/>
        </w:rPr>
        <w:t>SolidWorks</w:t>
      </w:r>
      <w:proofErr w:type="spellEnd"/>
      <w:r w:rsidRPr="00B3252C">
        <w:rPr>
          <w:rFonts w:asciiTheme="majorHAnsi" w:hAnsiTheme="majorHAnsi"/>
          <w:sz w:val="22"/>
          <w:szCs w:val="22"/>
          <w:lang w:val="es-ES_tradnl"/>
        </w:rPr>
        <w:t xml:space="preserve"> 2013</w:t>
      </w:r>
      <w:r>
        <w:rPr>
          <w:rFonts w:asciiTheme="majorHAnsi" w:hAnsiTheme="majorHAnsi"/>
          <w:sz w:val="22"/>
          <w:szCs w:val="22"/>
          <w:lang w:val="es-ES_tradnl"/>
        </w:rPr>
        <w:t xml:space="preserve"> / </w:t>
      </w:r>
      <w:proofErr w:type="spellStart"/>
      <w:r>
        <w:rPr>
          <w:rFonts w:asciiTheme="majorHAnsi" w:hAnsiTheme="majorHAnsi"/>
          <w:sz w:val="22"/>
          <w:szCs w:val="22"/>
          <w:lang w:val="es-ES_tradnl"/>
        </w:rPr>
        <w:t>Pipephase</w:t>
      </w:r>
      <w:proofErr w:type="spellEnd"/>
      <w:r>
        <w:rPr>
          <w:rFonts w:asciiTheme="majorHAnsi" w:hAnsiTheme="majorHAnsi"/>
          <w:sz w:val="22"/>
          <w:szCs w:val="22"/>
          <w:lang w:val="es-ES_tradnl"/>
        </w:rPr>
        <w:t xml:space="preserve"> </w:t>
      </w:r>
      <w:r w:rsidR="00C777E2" w:rsidRPr="00B3252C">
        <w:rPr>
          <w:rFonts w:asciiTheme="majorHAnsi" w:hAnsiTheme="majorHAnsi"/>
          <w:sz w:val="22"/>
          <w:szCs w:val="22"/>
          <w:lang w:val="es-ES_tradnl"/>
        </w:rPr>
        <w:t xml:space="preserve">7.4 </w:t>
      </w:r>
      <w:r w:rsidR="00DE02A2">
        <w:rPr>
          <w:rFonts w:asciiTheme="majorHAnsi" w:hAnsiTheme="majorHAnsi"/>
          <w:sz w:val="22"/>
          <w:szCs w:val="22"/>
          <w:lang w:val="es-ES_tradnl"/>
        </w:rPr>
        <w:t xml:space="preserve">/ </w:t>
      </w:r>
      <w:r w:rsidR="000F213E">
        <w:rPr>
          <w:rFonts w:asciiTheme="majorHAnsi" w:hAnsiTheme="majorHAnsi"/>
          <w:sz w:val="22"/>
          <w:szCs w:val="22"/>
          <w:lang w:val="es-ES_tradnl"/>
        </w:rPr>
        <w:t>SAP Business Management</w:t>
      </w:r>
      <w:r w:rsidR="00C777E2" w:rsidRPr="00B3252C">
        <w:rPr>
          <w:rFonts w:asciiTheme="majorHAnsi" w:hAnsiTheme="majorHAnsi"/>
          <w:sz w:val="22"/>
          <w:szCs w:val="22"/>
          <w:lang w:val="es-ES_tradnl"/>
        </w:rPr>
        <w:t>.</w:t>
      </w:r>
      <w:r w:rsidR="00DE02A2">
        <w:rPr>
          <w:rFonts w:asciiTheme="majorHAnsi" w:hAnsiTheme="majorHAnsi"/>
          <w:sz w:val="22"/>
          <w:szCs w:val="22"/>
          <w:lang w:val="es-ES_tradnl"/>
        </w:rPr>
        <w:t xml:space="preserve"> / </w:t>
      </w:r>
      <w:r w:rsidR="00A604F7">
        <w:rPr>
          <w:rFonts w:asciiTheme="majorHAnsi" w:hAnsiTheme="majorHAnsi"/>
          <w:sz w:val="22"/>
          <w:szCs w:val="22"/>
          <w:lang w:val="es-ES_tradnl"/>
        </w:rPr>
        <w:t xml:space="preserve">MS Access </w:t>
      </w:r>
      <w:r>
        <w:rPr>
          <w:rFonts w:asciiTheme="majorHAnsi" w:hAnsiTheme="majorHAnsi"/>
          <w:sz w:val="22"/>
          <w:szCs w:val="22"/>
          <w:lang w:val="es-ES_tradnl"/>
        </w:rPr>
        <w:t xml:space="preserve">/ </w:t>
      </w:r>
      <w:r w:rsidR="0072253A">
        <w:rPr>
          <w:rFonts w:asciiTheme="majorHAnsi" w:hAnsiTheme="majorHAnsi"/>
          <w:sz w:val="22"/>
          <w:szCs w:val="22"/>
          <w:lang w:val="es-ES_tradnl"/>
        </w:rPr>
        <w:t>Lotus Notes</w:t>
      </w:r>
      <w:r>
        <w:rPr>
          <w:rFonts w:asciiTheme="majorHAnsi" w:hAnsiTheme="majorHAnsi"/>
          <w:sz w:val="22"/>
          <w:szCs w:val="22"/>
          <w:lang w:val="es-ES_tradnl"/>
        </w:rPr>
        <w:t xml:space="preserve"> /</w:t>
      </w:r>
      <w:r w:rsidRPr="00E113E3">
        <w:rPr>
          <w:rFonts w:asciiTheme="majorHAnsi" w:hAnsiTheme="majorHAnsi"/>
          <w:sz w:val="22"/>
          <w:szCs w:val="22"/>
          <w:lang w:val="es-ES_tradnl"/>
        </w:rPr>
        <w:t xml:space="preserve"> </w:t>
      </w:r>
      <w:r>
        <w:rPr>
          <w:rFonts w:asciiTheme="majorHAnsi" w:hAnsiTheme="majorHAnsi"/>
          <w:sz w:val="22"/>
          <w:szCs w:val="22"/>
          <w:lang w:val="es-ES_tradnl"/>
        </w:rPr>
        <w:t>Microsoft Office.</w:t>
      </w:r>
    </w:p>
    <w:p w14:paraId="34D7BE66" w14:textId="77777777" w:rsidR="00B3252C" w:rsidRDefault="00B3252C" w:rsidP="00B3252C">
      <w:pPr>
        <w:pStyle w:val="Default"/>
        <w:pBdr>
          <w:bottom w:val="single" w:sz="4" w:space="1" w:color="auto"/>
        </w:pBdr>
        <w:spacing w:after="120"/>
        <w:rPr>
          <w:rFonts w:asciiTheme="majorHAnsi" w:hAnsiTheme="majorHAnsi"/>
          <w:b/>
          <w:bCs/>
          <w:sz w:val="22"/>
          <w:szCs w:val="22"/>
        </w:rPr>
      </w:pPr>
    </w:p>
    <w:p w14:paraId="21382ECF" w14:textId="4F6E0632" w:rsidR="00D33026" w:rsidRPr="00B3252C" w:rsidRDefault="00D33026" w:rsidP="00B3252C">
      <w:pPr>
        <w:pStyle w:val="Default"/>
        <w:pBdr>
          <w:bottom w:val="single" w:sz="4" w:space="1" w:color="auto"/>
        </w:pBd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B3252C">
        <w:rPr>
          <w:rFonts w:asciiTheme="majorHAnsi" w:hAnsiTheme="majorHAnsi"/>
          <w:b/>
          <w:bCs/>
          <w:sz w:val="22"/>
          <w:szCs w:val="22"/>
        </w:rPr>
        <w:t xml:space="preserve">OTROS DATOS </w:t>
      </w:r>
      <w:r w:rsidR="00DE02A2">
        <w:rPr>
          <w:rFonts w:asciiTheme="majorHAnsi" w:hAnsiTheme="majorHAnsi"/>
          <w:b/>
          <w:bCs/>
          <w:sz w:val="22"/>
          <w:szCs w:val="22"/>
        </w:rPr>
        <w:t>DE INTERES</w:t>
      </w:r>
      <w:r w:rsidRPr="00B3252C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4EB9E4F3" w14:textId="2DD40A13" w:rsidR="00DE02A2" w:rsidRDefault="00DE02A2" w:rsidP="00BE31F0">
      <w:pPr>
        <w:numPr>
          <w:ilvl w:val="0"/>
          <w:numId w:val="48"/>
        </w:numPr>
        <w:tabs>
          <w:tab w:val="left" w:pos="567"/>
          <w:tab w:val="left" w:pos="851"/>
          <w:tab w:val="left" w:pos="2880"/>
          <w:tab w:val="left" w:pos="3240"/>
        </w:tabs>
        <w:spacing w:after="120" w:line="240" w:lineRule="auto"/>
        <w:ind w:left="425" w:hanging="425"/>
        <w:jc w:val="both"/>
        <w:rPr>
          <w:rFonts w:asciiTheme="majorHAnsi" w:hAnsiTheme="majorHAnsi" w:cs="Symbol"/>
          <w:bCs/>
          <w:color w:val="000000"/>
          <w:lang w:val="es-ES_tradnl"/>
        </w:rPr>
      </w:pPr>
      <w:r w:rsidRPr="00BE31F0">
        <w:rPr>
          <w:rFonts w:asciiTheme="majorHAnsi" w:hAnsiTheme="majorHAnsi"/>
          <w:b/>
          <w:lang w:val="es-ES_tradnl"/>
        </w:rPr>
        <w:t>Formación Complementaria</w:t>
      </w:r>
      <w:r w:rsidRPr="00BE31F0">
        <w:rPr>
          <w:rFonts w:asciiTheme="majorHAnsi" w:hAnsiTheme="majorHAnsi"/>
          <w:lang w:val="es-ES_tradnl"/>
        </w:rPr>
        <w:t xml:space="preserve">: 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>Curso de Inglés Intensivo - FUNDAUC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/ Curso conversacional 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- </w:t>
      </w:r>
      <w:proofErr w:type="spellStart"/>
      <w:r w:rsidR="00E113E3">
        <w:rPr>
          <w:rFonts w:asciiTheme="majorHAnsi" w:hAnsiTheme="majorHAnsi" w:cs="Symbol"/>
          <w:bCs/>
          <w:color w:val="000000"/>
          <w:lang w:val="es-ES_tradnl"/>
        </w:rPr>
        <w:t>Sinergy</w:t>
      </w:r>
      <w:proofErr w:type="spellEnd"/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 English </w:t>
      </w:r>
      <w:proofErr w:type="spellStart"/>
      <w:r w:rsidR="00E113E3">
        <w:rPr>
          <w:rFonts w:asciiTheme="majorHAnsi" w:hAnsiTheme="majorHAnsi" w:cs="Symbol"/>
          <w:bCs/>
          <w:color w:val="000000"/>
          <w:lang w:val="es-ES_tradnl"/>
        </w:rPr>
        <w:t>Institute</w:t>
      </w:r>
      <w:proofErr w:type="spellEnd"/>
      <w:r w:rsidR="00DA7258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/ Curso para la evaluación de estrés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 térmico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>- GESOCA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/ Curso de estimación, planificación y c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>ontrol de recursos de Proyectos -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proofErr w:type="spellStart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Latin</w:t>
      </w:r>
      <w:proofErr w:type="spellEnd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America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n Project  Management </w:t>
      </w:r>
      <w:proofErr w:type="spellStart"/>
      <w:r w:rsidR="00E113E3">
        <w:rPr>
          <w:rFonts w:asciiTheme="majorHAnsi" w:hAnsiTheme="majorHAnsi" w:cs="Symbol"/>
          <w:bCs/>
          <w:color w:val="000000"/>
          <w:lang w:val="es-ES_tradnl"/>
        </w:rPr>
        <w:t>Institute</w:t>
      </w:r>
      <w:proofErr w:type="spellEnd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/ Curso de</w:t>
      </w:r>
      <w:r w:rsidR="00BE31F0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Planifica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ción estratégica de Proyectos – DOING </w:t>
      </w:r>
      <w:proofErr w:type="spellStart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Engineering</w:t>
      </w:r>
      <w:proofErr w:type="spellEnd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and </w:t>
      </w:r>
      <w:proofErr w:type="spellStart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Organization</w:t>
      </w:r>
      <w:proofErr w:type="spellEnd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proofErr w:type="spellStart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Development</w:t>
      </w:r>
      <w:proofErr w:type="spellEnd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/ 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>Curso de MS Project</w:t>
      </w:r>
      <w:r w:rsidR="00E113E3" w:rsidRPr="00E113E3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 - </w:t>
      </w:r>
      <w:proofErr w:type="spellStart"/>
      <w:r w:rsidR="00E113E3" w:rsidRPr="00BE31F0">
        <w:rPr>
          <w:rFonts w:asciiTheme="majorHAnsi" w:hAnsiTheme="majorHAnsi" w:cs="Symbol"/>
          <w:bCs/>
          <w:color w:val="000000"/>
          <w:lang w:val="es-ES_tradnl"/>
        </w:rPr>
        <w:t>Pits</w:t>
      </w:r>
      <w:proofErr w:type="spellEnd"/>
      <w:r w:rsidR="00E113E3" w:rsidRPr="00BE31F0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proofErr w:type="spellStart"/>
      <w:r w:rsidR="00E113E3" w:rsidRPr="00BE31F0">
        <w:rPr>
          <w:rFonts w:asciiTheme="majorHAnsi" w:hAnsiTheme="majorHAnsi" w:cs="Symbol"/>
          <w:bCs/>
          <w:color w:val="000000"/>
          <w:lang w:val="es-ES_tradnl"/>
        </w:rPr>
        <w:t>Solutions</w:t>
      </w:r>
      <w:proofErr w:type="spellEnd"/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 / Curso de </w:t>
      </w:r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Plani</w:t>
      </w:r>
      <w:r w:rsidR="00E113E3">
        <w:rPr>
          <w:rFonts w:asciiTheme="majorHAnsi" w:hAnsiTheme="majorHAnsi" w:cs="Symbol"/>
          <w:bCs/>
          <w:color w:val="000000"/>
          <w:lang w:val="es-ES_tradnl"/>
        </w:rPr>
        <w:t xml:space="preserve">ficación y control de recursos - </w:t>
      </w:r>
      <w:proofErr w:type="spellStart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Pits</w:t>
      </w:r>
      <w:proofErr w:type="spellEnd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 xml:space="preserve"> </w:t>
      </w:r>
      <w:proofErr w:type="spellStart"/>
      <w:r w:rsidR="00BE31F0" w:rsidRPr="00BE31F0">
        <w:rPr>
          <w:rFonts w:asciiTheme="majorHAnsi" w:hAnsiTheme="majorHAnsi" w:cs="Symbol"/>
          <w:bCs/>
          <w:color w:val="000000"/>
          <w:lang w:val="es-ES_tradnl"/>
        </w:rPr>
        <w:t>Solutions</w:t>
      </w:r>
      <w:proofErr w:type="spellEnd"/>
      <w:r w:rsidR="00DA7258">
        <w:rPr>
          <w:rFonts w:asciiTheme="majorHAnsi" w:hAnsiTheme="majorHAnsi" w:cs="Symbol"/>
          <w:bCs/>
          <w:color w:val="000000"/>
          <w:lang w:val="es-ES_tradnl"/>
        </w:rPr>
        <w:t>.</w:t>
      </w:r>
    </w:p>
    <w:p w14:paraId="2D7114AA" w14:textId="654B29C8" w:rsidR="00BE31F0" w:rsidRDefault="00E73EAF" w:rsidP="00BE31F0">
      <w:pPr>
        <w:numPr>
          <w:ilvl w:val="0"/>
          <w:numId w:val="48"/>
        </w:numPr>
        <w:tabs>
          <w:tab w:val="left" w:pos="567"/>
          <w:tab w:val="left" w:pos="851"/>
          <w:tab w:val="left" w:pos="2880"/>
          <w:tab w:val="left" w:pos="3240"/>
        </w:tabs>
        <w:spacing w:after="120" w:line="240" w:lineRule="auto"/>
        <w:ind w:left="425" w:hanging="425"/>
        <w:jc w:val="both"/>
        <w:rPr>
          <w:rFonts w:asciiTheme="majorHAnsi" w:hAnsiTheme="majorHAnsi" w:cs="Symbol"/>
          <w:bCs/>
          <w:color w:val="000000"/>
          <w:lang w:val="es-ES_tradnl"/>
        </w:rPr>
      </w:pPr>
      <w:r w:rsidRPr="00E73EAF">
        <w:rPr>
          <w:rFonts w:asciiTheme="majorHAnsi" w:hAnsiTheme="majorHAnsi" w:cs="Symbol"/>
          <w:b/>
          <w:bCs/>
          <w:color w:val="000000"/>
          <w:lang w:val="es-ES_tradnl"/>
        </w:rPr>
        <w:t>Documentación Legal</w:t>
      </w:r>
      <w:r>
        <w:rPr>
          <w:rFonts w:asciiTheme="majorHAnsi" w:hAnsiTheme="majorHAnsi" w:cs="Symbol"/>
          <w:bCs/>
          <w:color w:val="000000"/>
          <w:lang w:val="es-ES_tradnl"/>
        </w:rPr>
        <w:t xml:space="preserve">: </w:t>
      </w:r>
      <w:r w:rsidR="008D0EB1">
        <w:rPr>
          <w:rFonts w:asciiTheme="majorHAnsi" w:hAnsiTheme="majorHAnsi" w:cs="Symbol"/>
          <w:bCs/>
          <w:color w:val="000000"/>
          <w:lang w:val="es-ES_tradnl"/>
        </w:rPr>
        <w:t>Rut temporario</w:t>
      </w:r>
      <w:r>
        <w:rPr>
          <w:rFonts w:asciiTheme="majorHAnsi" w:hAnsiTheme="majorHAnsi" w:cs="Symbol"/>
          <w:bCs/>
          <w:color w:val="000000"/>
          <w:lang w:val="es-ES_tradnl"/>
        </w:rPr>
        <w:t>.</w:t>
      </w:r>
    </w:p>
    <w:p w14:paraId="31B3E961" w14:textId="6216E26C" w:rsidR="00E73EAF" w:rsidRPr="00BE31F0" w:rsidRDefault="00E73EAF" w:rsidP="00BE31F0">
      <w:pPr>
        <w:numPr>
          <w:ilvl w:val="0"/>
          <w:numId w:val="48"/>
        </w:numPr>
        <w:tabs>
          <w:tab w:val="left" w:pos="567"/>
          <w:tab w:val="left" w:pos="851"/>
          <w:tab w:val="left" w:pos="2880"/>
          <w:tab w:val="left" w:pos="3240"/>
        </w:tabs>
        <w:spacing w:after="120" w:line="240" w:lineRule="auto"/>
        <w:ind w:left="425" w:hanging="425"/>
        <w:jc w:val="both"/>
        <w:rPr>
          <w:rFonts w:asciiTheme="majorHAnsi" w:hAnsiTheme="majorHAnsi" w:cs="Symbol"/>
          <w:bCs/>
          <w:color w:val="000000"/>
          <w:lang w:val="es-ES_tradnl"/>
        </w:rPr>
      </w:pPr>
      <w:r>
        <w:rPr>
          <w:rFonts w:asciiTheme="majorHAnsi" w:hAnsiTheme="majorHAnsi" w:cs="Symbol"/>
          <w:b/>
          <w:bCs/>
          <w:color w:val="000000"/>
          <w:lang w:val="es-ES_tradnl"/>
        </w:rPr>
        <w:t>Referencias personales</w:t>
      </w:r>
      <w:r>
        <w:rPr>
          <w:rFonts w:asciiTheme="majorHAnsi" w:hAnsiTheme="majorHAnsi" w:cs="Symbol"/>
          <w:bCs/>
          <w:color w:val="000000"/>
          <w:lang w:val="es-ES_tradnl"/>
        </w:rPr>
        <w:t>: Disponibles de acuerdo a solicitud del empleador.</w:t>
      </w:r>
    </w:p>
    <w:p w14:paraId="28B216BE" w14:textId="77777777" w:rsidR="00B3252C" w:rsidRDefault="00B3252C" w:rsidP="00B3252C">
      <w:pPr>
        <w:pStyle w:val="Default"/>
        <w:spacing w:before="120"/>
        <w:ind w:left="-4"/>
        <w:jc w:val="both"/>
        <w:rPr>
          <w:rFonts w:asciiTheme="majorHAnsi" w:hAnsiTheme="majorHAnsi"/>
          <w:b/>
          <w:sz w:val="22"/>
          <w:szCs w:val="22"/>
          <w:lang w:val="es-ES_tradnl"/>
        </w:rPr>
      </w:pPr>
    </w:p>
    <w:p w14:paraId="03051B1A" w14:textId="77777777" w:rsidR="00BE31F0" w:rsidRDefault="00BE31F0" w:rsidP="00B3252C">
      <w:pPr>
        <w:pStyle w:val="Default"/>
        <w:spacing w:before="120"/>
        <w:ind w:left="-4"/>
        <w:jc w:val="both"/>
        <w:rPr>
          <w:rFonts w:asciiTheme="majorHAnsi" w:hAnsiTheme="majorHAnsi"/>
          <w:b/>
          <w:sz w:val="22"/>
          <w:szCs w:val="22"/>
          <w:lang w:val="es-ES_tradnl"/>
        </w:rPr>
      </w:pPr>
    </w:p>
    <w:p w14:paraId="4855260E" w14:textId="5A4BDA61" w:rsidR="00B3252C" w:rsidRPr="0072253A" w:rsidRDefault="00B3252C" w:rsidP="00BE31F0">
      <w:pPr>
        <w:jc w:val="center"/>
        <w:rPr>
          <w:rFonts w:ascii="Arial" w:hAnsi="Arial" w:cs="Arial"/>
          <w:lang w:val="es-AR"/>
        </w:rPr>
      </w:pPr>
      <w:r w:rsidRPr="0072253A">
        <w:rPr>
          <w:rFonts w:ascii="Arial" w:hAnsi="Arial" w:cs="Arial"/>
          <w:lang w:val="es-AR"/>
        </w:rPr>
        <w:t>HAROLD EDUARDO ROMERO MARIN</w:t>
      </w:r>
    </w:p>
    <w:sectPr w:rsidR="00B3252C" w:rsidRPr="0072253A" w:rsidSect="00DA7258">
      <w:footerReference w:type="default" r:id="rId11"/>
      <w:type w:val="continuous"/>
      <w:pgSz w:w="12240" w:h="15840"/>
      <w:pgMar w:top="568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DD28D" w14:textId="77777777" w:rsidR="009559A2" w:rsidRDefault="009559A2" w:rsidP="00DD093F">
      <w:pPr>
        <w:spacing w:after="0" w:line="240" w:lineRule="auto"/>
      </w:pPr>
      <w:r>
        <w:separator/>
      </w:r>
    </w:p>
  </w:endnote>
  <w:endnote w:type="continuationSeparator" w:id="0">
    <w:p w14:paraId="2C62B75C" w14:textId="77777777" w:rsidR="009559A2" w:rsidRDefault="009559A2" w:rsidP="00DD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33516" w14:textId="77777777" w:rsidR="002F68B8" w:rsidRDefault="002F68B8" w:rsidP="008C669D">
    <w:pPr>
      <w:pStyle w:val="Piedepgina"/>
      <w:ind w:left="-28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C8F5" w14:textId="77777777" w:rsidR="009559A2" w:rsidRDefault="009559A2" w:rsidP="00DD093F">
      <w:pPr>
        <w:spacing w:after="0" w:line="240" w:lineRule="auto"/>
      </w:pPr>
      <w:r>
        <w:separator/>
      </w:r>
    </w:p>
  </w:footnote>
  <w:footnote w:type="continuationSeparator" w:id="0">
    <w:p w14:paraId="548D853E" w14:textId="77777777" w:rsidR="009559A2" w:rsidRDefault="009559A2" w:rsidP="00DD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603A"/>
    <w:multiLevelType w:val="hybridMultilevel"/>
    <w:tmpl w:val="8E48E4BA"/>
    <w:lvl w:ilvl="0" w:tplc="25E885C6">
      <w:numFmt w:val="bullet"/>
      <w:lvlText w:val="•"/>
      <w:lvlJc w:val="left"/>
      <w:pPr>
        <w:ind w:left="76" w:hanging="360"/>
      </w:pPr>
      <w:rPr>
        <w:rFonts w:ascii="Cambria" w:eastAsiaTheme="minorHAnsi" w:hAnsi="Cambria" w:cs="Symbol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5361039"/>
    <w:multiLevelType w:val="hybridMultilevel"/>
    <w:tmpl w:val="1046CB6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575154F"/>
    <w:multiLevelType w:val="hybridMultilevel"/>
    <w:tmpl w:val="3F18F7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752B26"/>
    <w:multiLevelType w:val="hybridMultilevel"/>
    <w:tmpl w:val="FEE2DA12"/>
    <w:lvl w:ilvl="0" w:tplc="0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F154334"/>
    <w:multiLevelType w:val="hybridMultilevel"/>
    <w:tmpl w:val="BF2C96A2"/>
    <w:lvl w:ilvl="0" w:tplc="6AB2AC08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50138B"/>
    <w:multiLevelType w:val="hybridMultilevel"/>
    <w:tmpl w:val="D8F24C6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2B2893A">
      <w:start w:val="3"/>
      <w:numFmt w:val="bullet"/>
      <w:lvlText w:val="•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9435BB"/>
    <w:multiLevelType w:val="hybridMultilevel"/>
    <w:tmpl w:val="6BF866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B0FEE"/>
    <w:multiLevelType w:val="hybridMultilevel"/>
    <w:tmpl w:val="AC3869D2"/>
    <w:lvl w:ilvl="0" w:tplc="2B360E7E">
      <w:start w:val="1"/>
      <w:numFmt w:val="bullet"/>
      <w:lvlText w:val=""/>
      <w:lvlJc w:val="left"/>
      <w:pPr>
        <w:tabs>
          <w:tab w:val="num" w:pos="2520"/>
        </w:tabs>
        <w:ind w:left="21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15410B8D"/>
    <w:multiLevelType w:val="hybridMultilevel"/>
    <w:tmpl w:val="E326DC82"/>
    <w:lvl w:ilvl="0" w:tplc="0C0A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3D1B"/>
    <w:multiLevelType w:val="hybridMultilevel"/>
    <w:tmpl w:val="44B67334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D3029EE">
      <w:numFmt w:val="bullet"/>
      <w:lvlText w:val="•"/>
      <w:lvlJc w:val="left"/>
      <w:pPr>
        <w:ind w:left="1156" w:hanging="360"/>
      </w:pPr>
      <w:rPr>
        <w:rFonts w:ascii="Cambria" w:eastAsiaTheme="minorHAnsi" w:hAnsi="Cambria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B14146B"/>
    <w:multiLevelType w:val="hybridMultilevel"/>
    <w:tmpl w:val="DD8AAD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125479"/>
    <w:multiLevelType w:val="hybridMultilevel"/>
    <w:tmpl w:val="CB42455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3D0BF8"/>
    <w:multiLevelType w:val="hybridMultilevel"/>
    <w:tmpl w:val="043A8E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7D1389"/>
    <w:multiLevelType w:val="hybridMultilevel"/>
    <w:tmpl w:val="2AF42F7E"/>
    <w:lvl w:ilvl="0" w:tplc="4EE4D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344EF"/>
    <w:multiLevelType w:val="hybridMultilevel"/>
    <w:tmpl w:val="79F4FB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E72C1B"/>
    <w:multiLevelType w:val="hybridMultilevel"/>
    <w:tmpl w:val="802EC28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239D6E14"/>
    <w:multiLevelType w:val="hybridMultilevel"/>
    <w:tmpl w:val="B14056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76A04"/>
    <w:multiLevelType w:val="hybridMultilevel"/>
    <w:tmpl w:val="D8C492B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7021C2"/>
    <w:multiLevelType w:val="hybridMultilevel"/>
    <w:tmpl w:val="746EF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25F26"/>
    <w:multiLevelType w:val="hybridMultilevel"/>
    <w:tmpl w:val="F454C94C"/>
    <w:lvl w:ilvl="0" w:tplc="040A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6305AD"/>
    <w:multiLevelType w:val="hybridMultilevel"/>
    <w:tmpl w:val="B9E8A9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E1351DE"/>
    <w:multiLevelType w:val="hybridMultilevel"/>
    <w:tmpl w:val="F2D8CBB4"/>
    <w:lvl w:ilvl="0" w:tplc="8124E7D4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1E7A9F"/>
    <w:multiLevelType w:val="hybridMultilevel"/>
    <w:tmpl w:val="ED4C1EE6"/>
    <w:lvl w:ilvl="0" w:tplc="B90CB456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621291"/>
    <w:multiLevelType w:val="hybridMultilevel"/>
    <w:tmpl w:val="DDC092D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2E7864F1"/>
    <w:multiLevelType w:val="hybridMultilevel"/>
    <w:tmpl w:val="6734959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B2AC08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B842ED"/>
    <w:multiLevelType w:val="hybridMultilevel"/>
    <w:tmpl w:val="041270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1055BCE"/>
    <w:multiLevelType w:val="hybridMultilevel"/>
    <w:tmpl w:val="28D25A12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>
    <w:nsid w:val="31136577"/>
    <w:multiLevelType w:val="hybridMultilevel"/>
    <w:tmpl w:val="929E48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4CD564E"/>
    <w:multiLevelType w:val="hybridMultilevel"/>
    <w:tmpl w:val="5406F0F8"/>
    <w:lvl w:ilvl="0" w:tplc="6AB2AC08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6AB2AC08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E912F9"/>
    <w:multiLevelType w:val="hybridMultilevel"/>
    <w:tmpl w:val="0782464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D359CE"/>
    <w:multiLevelType w:val="hybridMultilevel"/>
    <w:tmpl w:val="DEC0F380"/>
    <w:lvl w:ilvl="0" w:tplc="6AB2AC08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E2B2893A">
      <w:start w:val="3"/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112523"/>
    <w:multiLevelType w:val="hybridMultilevel"/>
    <w:tmpl w:val="E5B03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93B2B8C"/>
    <w:multiLevelType w:val="hybridMultilevel"/>
    <w:tmpl w:val="C1DE0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2AC08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0D6AF0"/>
    <w:multiLevelType w:val="hybridMultilevel"/>
    <w:tmpl w:val="90D24E6A"/>
    <w:lvl w:ilvl="0" w:tplc="C748C0D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F8024FB"/>
    <w:multiLevelType w:val="hybridMultilevel"/>
    <w:tmpl w:val="F5A8CAEC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4FBA66CB"/>
    <w:multiLevelType w:val="hybridMultilevel"/>
    <w:tmpl w:val="6AFCA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1F6841"/>
    <w:multiLevelType w:val="hybridMultilevel"/>
    <w:tmpl w:val="A76EA4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D77400"/>
    <w:multiLevelType w:val="hybridMultilevel"/>
    <w:tmpl w:val="099E4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821EB"/>
    <w:multiLevelType w:val="hybridMultilevel"/>
    <w:tmpl w:val="D7183C4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B2AC08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950641"/>
    <w:multiLevelType w:val="hybridMultilevel"/>
    <w:tmpl w:val="D21867E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632F5D4C"/>
    <w:multiLevelType w:val="hybridMultilevel"/>
    <w:tmpl w:val="FC526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F74F6"/>
    <w:multiLevelType w:val="hybridMultilevel"/>
    <w:tmpl w:val="AEAEEB1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A080063"/>
    <w:multiLevelType w:val="hybridMultilevel"/>
    <w:tmpl w:val="29F29706"/>
    <w:lvl w:ilvl="0" w:tplc="6AB2AC08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1C5C2D"/>
    <w:multiLevelType w:val="hybridMultilevel"/>
    <w:tmpl w:val="0F54819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5C03B5"/>
    <w:multiLevelType w:val="hybridMultilevel"/>
    <w:tmpl w:val="AE046F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8314072"/>
    <w:multiLevelType w:val="hybridMultilevel"/>
    <w:tmpl w:val="40D6BB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9C6030C"/>
    <w:multiLevelType w:val="hybridMultilevel"/>
    <w:tmpl w:val="1CE6F5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B303EC"/>
    <w:multiLevelType w:val="hybridMultilevel"/>
    <w:tmpl w:val="3940C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DE5C20"/>
    <w:multiLevelType w:val="hybridMultilevel"/>
    <w:tmpl w:val="D9CE4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B2AC08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42"/>
  </w:num>
  <w:num w:numId="4">
    <w:abstractNumId w:val="22"/>
  </w:num>
  <w:num w:numId="5">
    <w:abstractNumId w:val="4"/>
  </w:num>
  <w:num w:numId="6">
    <w:abstractNumId w:val="6"/>
  </w:num>
  <w:num w:numId="7">
    <w:abstractNumId w:val="37"/>
  </w:num>
  <w:num w:numId="8">
    <w:abstractNumId w:val="40"/>
  </w:num>
  <w:num w:numId="9">
    <w:abstractNumId w:val="21"/>
  </w:num>
  <w:num w:numId="10">
    <w:abstractNumId w:val="43"/>
  </w:num>
  <w:num w:numId="11">
    <w:abstractNumId w:val="44"/>
  </w:num>
  <w:num w:numId="12">
    <w:abstractNumId w:val="35"/>
  </w:num>
  <w:num w:numId="13">
    <w:abstractNumId w:val="12"/>
  </w:num>
  <w:num w:numId="14">
    <w:abstractNumId w:val="46"/>
  </w:num>
  <w:num w:numId="15">
    <w:abstractNumId w:val="48"/>
  </w:num>
  <w:num w:numId="16">
    <w:abstractNumId w:val="47"/>
  </w:num>
  <w:num w:numId="17">
    <w:abstractNumId w:val="27"/>
  </w:num>
  <w:num w:numId="18">
    <w:abstractNumId w:val="32"/>
  </w:num>
  <w:num w:numId="19">
    <w:abstractNumId w:val="28"/>
  </w:num>
  <w:num w:numId="20">
    <w:abstractNumId w:val="10"/>
  </w:num>
  <w:num w:numId="21">
    <w:abstractNumId w:val="25"/>
  </w:num>
  <w:num w:numId="22">
    <w:abstractNumId w:val="3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17"/>
  </w:num>
  <w:num w:numId="28">
    <w:abstractNumId w:val="2"/>
  </w:num>
  <w:num w:numId="29">
    <w:abstractNumId w:val="41"/>
  </w:num>
  <w:num w:numId="30">
    <w:abstractNumId w:val="20"/>
  </w:num>
  <w:num w:numId="31">
    <w:abstractNumId w:val="29"/>
  </w:num>
  <w:num w:numId="32">
    <w:abstractNumId w:val="38"/>
  </w:num>
  <w:num w:numId="33">
    <w:abstractNumId w:val="3"/>
  </w:num>
  <w:num w:numId="34">
    <w:abstractNumId w:val="36"/>
  </w:num>
  <w:num w:numId="35">
    <w:abstractNumId w:val="45"/>
  </w:num>
  <w:num w:numId="36">
    <w:abstractNumId w:val="14"/>
  </w:num>
  <w:num w:numId="37">
    <w:abstractNumId w:val="26"/>
  </w:num>
  <w:num w:numId="38">
    <w:abstractNumId w:val="9"/>
  </w:num>
  <w:num w:numId="39">
    <w:abstractNumId w:val="0"/>
  </w:num>
  <w:num w:numId="40">
    <w:abstractNumId w:val="39"/>
  </w:num>
  <w:num w:numId="41">
    <w:abstractNumId w:val="8"/>
  </w:num>
  <w:num w:numId="42">
    <w:abstractNumId w:val="19"/>
  </w:num>
  <w:num w:numId="43">
    <w:abstractNumId w:val="18"/>
  </w:num>
  <w:num w:numId="44">
    <w:abstractNumId w:val="1"/>
  </w:num>
  <w:num w:numId="45">
    <w:abstractNumId w:val="23"/>
  </w:num>
  <w:num w:numId="46">
    <w:abstractNumId w:val="15"/>
  </w:num>
  <w:num w:numId="47">
    <w:abstractNumId w:val="34"/>
  </w:num>
  <w:num w:numId="48">
    <w:abstractNumId w:val="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7E"/>
    <w:rsid w:val="00000091"/>
    <w:rsid w:val="0001012F"/>
    <w:rsid w:val="0001262D"/>
    <w:rsid w:val="00027A5A"/>
    <w:rsid w:val="00037945"/>
    <w:rsid w:val="00050AFF"/>
    <w:rsid w:val="00052F82"/>
    <w:rsid w:val="00060DB2"/>
    <w:rsid w:val="000932B1"/>
    <w:rsid w:val="000D1CD6"/>
    <w:rsid w:val="000D7DC8"/>
    <w:rsid w:val="000F213E"/>
    <w:rsid w:val="0010180C"/>
    <w:rsid w:val="00110A68"/>
    <w:rsid w:val="001342DF"/>
    <w:rsid w:val="00146990"/>
    <w:rsid w:val="00146E83"/>
    <w:rsid w:val="001518E5"/>
    <w:rsid w:val="001619F7"/>
    <w:rsid w:val="0016407A"/>
    <w:rsid w:val="00165639"/>
    <w:rsid w:val="00187054"/>
    <w:rsid w:val="001C2F0C"/>
    <w:rsid w:val="001C49AA"/>
    <w:rsid w:val="001D1116"/>
    <w:rsid w:val="001D13D2"/>
    <w:rsid w:val="001F3F7B"/>
    <w:rsid w:val="002176B0"/>
    <w:rsid w:val="00220C26"/>
    <w:rsid w:val="002336D8"/>
    <w:rsid w:val="0023588A"/>
    <w:rsid w:val="00237AB8"/>
    <w:rsid w:val="00251E6C"/>
    <w:rsid w:val="00262BC2"/>
    <w:rsid w:val="00281D99"/>
    <w:rsid w:val="0028248F"/>
    <w:rsid w:val="002840A9"/>
    <w:rsid w:val="002B18FF"/>
    <w:rsid w:val="002C2A52"/>
    <w:rsid w:val="002D2917"/>
    <w:rsid w:val="002D4EA4"/>
    <w:rsid w:val="002E1BF3"/>
    <w:rsid w:val="002F68B8"/>
    <w:rsid w:val="0031251F"/>
    <w:rsid w:val="003149C2"/>
    <w:rsid w:val="00314D72"/>
    <w:rsid w:val="003215F4"/>
    <w:rsid w:val="003238E5"/>
    <w:rsid w:val="00333EBD"/>
    <w:rsid w:val="00361BEA"/>
    <w:rsid w:val="003621E6"/>
    <w:rsid w:val="003662BF"/>
    <w:rsid w:val="00370281"/>
    <w:rsid w:val="003709B7"/>
    <w:rsid w:val="003724C6"/>
    <w:rsid w:val="003734A5"/>
    <w:rsid w:val="00374667"/>
    <w:rsid w:val="003816B3"/>
    <w:rsid w:val="00385171"/>
    <w:rsid w:val="003A3C8F"/>
    <w:rsid w:val="003D61DE"/>
    <w:rsid w:val="003F2F1A"/>
    <w:rsid w:val="003F6083"/>
    <w:rsid w:val="003F631E"/>
    <w:rsid w:val="004022FC"/>
    <w:rsid w:val="004071DE"/>
    <w:rsid w:val="00415E98"/>
    <w:rsid w:val="00416919"/>
    <w:rsid w:val="004172E3"/>
    <w:rsid w:val="00461650"/>
    <w:rsid w:val="00470229"/>
    <w:rsid w:val="004A1275"/>
    <w:rsid w:val="004A766B"/>
    <w:rsid w:val="004D1924"/>
    <w:rsid w:val="004F5870"/>
    <w:rsid w:val="004F7E5F"/>
    <w:rsid w:val="0051456A"/>
    <w:rsid w:val="00515845"/>
    <w:rsid w:val="00522C36"/>
    <w:rsid w:val="005233FC"/>
    <w:rsid w:val="00526A5A"/>
    <w:rsid w:val="005334AD"/>
    <w:rsid w:val="0056277B"/>
    <w:rsid w:val="0057300D"/>
    <w:rsid w:val="00573053"/>
    <w:rsid w:val="00582FEC"/>
    <w:rsid w:val="00586831"/>
    <w:rsid w:val="005955C1"/>
    <w:rsid w:val="00597753"/>
    <w:rsid w:val="005A727F"/>
    <w:rsid w:val="005B123A"/>
    <w:rsid w:val="005B3817"/>
    <w:rsid w:val="005B4DD6"/>
    <w:rsid w:val="005B69B7"/>
    <w:rsid w:val="005C01D8"/>
    <w:rsid w:val="005C7710"/>
    <w:rsid w:val="005C7A87"/>
    <w:rsid w:val="005E5EA4"/>
    <w:rsid w:val="005F1838"/>
    <w:rsid w:val="00616ACA"/>
    <w:rsid w:val="00622BE8"/>
    <w:rsid w:val="00630413"/>
    <w:rsid w:val="0065009D"/>
    <w:rsid w:val="00650B8E"/>
    <w:rsid w:val="00673F4E"/>
    <w:rsid w:val="006A397B"/>
    <w:rsid w:val="006B28AB"/>
    <w:rsid w:val="006B4749"/>
    <w:rsid w:val="006C1363"/>
    <w:rsid w:val="006C3C42"/>
    <w:rsid w:val="006D4563"/>
    <w:rsid w:val="006F420D"/>
    <w:rsid w:val="00702C9B"/>
    <w:rsid w:val="00712AD9"/>
    <w:rsid w:val="0072253A"/>
    <w:rsid w:val="00725F1A"/>
    <w:rsid w:val="00734769"/>
    <w:rsid w:val="007449DB"/>
    <w:rsid w:val="007676B8"/>
    <w:rsid w:val="00770FD3"/>
    <w:rsid w:val="00771096"/>
    <w:rsid w:val="007A331B"/>
    <w:rsid w:val="007B4FC8"/>
    <w:rsid w:val="007D2368"/>
    <w:rsid w:val="007E2C9C"/>
    <w:rsid w:val="00800FFB"/>
    <w:rsid w:val="00804B51"/>
    <w:rsid w:val="00806B97"/>
    <w:rsid w:val="00816073"/>
    <w:rsid w:val="00817FAB"/>
    <w:rsid w:val="00832617"/>
    <w:rsid w:val="00846B98"/>
    <w:rsid w:val="00854802"/>
    <w:rsid w:val="00862F30"/>
    <w:rsid w:val="00863F31"/>
    <w:rsid w:val="0087444D"/>
    <w:rsid w:val="008811B8"/>
    <w:rsid w:val="0088429E"/>
    <w:rsid w:val="00897E76"/>
    <w:rsid w:val="008A540A"/>
    <w:rsid w:val="008A688E"/>
    <w:rsid w:val="008B25D2"/>
    <w:rsid w:val="008C669D"/>
    <w:rsid w:val="008D0EB1"/>
    <w:rsid w:val="008D2F47"/>
    <w:rsid w:val="008D3837"/>
    <w:rsid w:val="008E13C5"/>
    <w:rsid w:val="009033B8"/>
    <w:rsid w:val="00906B64"/>
    <w:rsid w:val="00925924"/>
    <w:rsid w:val="0093512F"/>
    <w:rsid w:val="00941B4C"/>
    <w:rsid w:val="009559A2"/>
    <w:rsid w:val="00964106"/>
    <w:rsid w:val="00985F97"/>
    <w:rsid w:val="00990966"/>
    <w:rsid w:val="00993196"/>
    <w:rsid w:val="009A1CD3"/>
    <w:rsid w:val="009A3310"/>
    <w:rsid w:val="009D16D7"/>
    <w:rsid w:val="009E54B4"/>
    <w:rsid w:val="009E5DD2"/>
    <w:rsid w:val="009E710B"/>
    <w:rsid w:val="00A604F7"/>
    <w:rsid w:val="00A60DC2"/>
    <w:rsid w:val="00A63C54"/>
    <w:rsid w:val="00A656ED"/>
    <w:rsid w:val="00A7288A"/>
    <w:rsid w:val="00A95697"/>
    <w:rsid w:val="00A960B3"/>
    <w:rsid w:val="00AA727E"/>
    <w:rsid w:val="00AB21B8"/>
    <w:rsid w:val="00AC793E"/>
    <w:rsid w:val="00AD376F"/>
    <w:rsid w:val="00AD55C3"/>
    <w:rsid w:val="00B3252C"/>
    <w:rsid w:val="00B46529"/>
    <w:rsid w:val="00B504D6"/>
    <w:rsid w:val="00B52F22"/>
    <w:rsid w:val="00B54305"/>
    <w:rsid w:val="00B642B6"/>
    <w:rsid w:val="00B81BAC"/>
    <w:rsid w:val="00B9790A"/>
    <w:rsid w:val="00BA798D"/>
    <w:rsid w:val="00BB3B03"/>
    <w:rsid w:val="00BD4526"/>
    <w:rsid w:val="00BE31F0"/>
    <w:rsid w:val="00BF7CCF"/>
    <w:rsid w:val="00C04733"/>
    <w:rsid w:val="00C2257F"/>
    <w:rsid w:val="00C2374C"/>
    <w:rsid w:val="00C36404"/>
    <w:rsid w:val="00C6102A"/>
    <w:rsid w:val="00C67CB3"/>
    <w:rsid w:val="00C76A6E"/>
    <w:rsid w:val="00C777E2"/>
    <w:rsid w:val="00C802AE"/>
    <w:rsid w:val="00C87F37"/>
    <w:rsid w:val="00C952EB"/>
    <w:rsid w:val="00CA31AF"/>
    <w:rsid w:val="00CA3C80"/>
    <w:rsid w:val="00CB210A"/>
    <w:rsid w:val="00CB596B"/>
    <w:rsid w:val="00CC61CA"/>
    <w:rsid w:val="00CF290E"/>
    <w:rsid w:val="00D00190"/>
    <w:rsid w:val="00D04821"/>
    <w:rsid w:val="00D2352E"/>
    <w:rsid w:val="00D26BCD"/>
    <w:rsid w:val="00D271FA"/>
    <w:rsid w:val="00D33026"/>
    <w:rsid w:val="00D460C7"/>
    <w:rsid w:val="00D63AA0"/>
    <w:rsid w:val="00D715D4"/>
    <w:rsid w:val="00D760C9"/>
    <w:rsid w:val="00D77118"/>
    <w:rsid w:val="00D832FE"/>
    <w:rsid w:val="00D906A5"/>
    <w:rsid w:val="00D91DBE"/>
    <w:rsid w:val="00DA454A"/>
    <w:rsid w:val="00DA7258"/>
    <w:rsid w:val="00DB24EC"/>
    <w:rsid w:val="00DD0407"/>
    <w:rsid w:val="00DD093F"/>
    <w:rsid w:val="00DD2B3D"/>
    <w:rsid w:val="00DD3B6D"/>
    <w:rsid w:val="00DE02A2"/>
    <w:rsid w:val="00DE0694"/>
    <w:rsid w:val="00DE1380"/>
    <w:rsid w:val="00DE66C5"/>
    <w:rsid w:val="00DE769A"/>
    <w:rsid w:val="00DF60B5"/>
    <w:rsid w:val="00DF6236"/>
    <w:rsid w:val="00E03C55"/>
    <w:rsid w:val="00E113E3"/>
    <w:rsid w:val="00E21226"/>
    <w:rsid w:val="00E27F32"/>
    <w:rsid w:val="00E31ABE"/>
    <w:rsid w:val="00E4117E"/>
    <w:rsid w:val="00E62B79"/>
    <w:rsid w:val="00E676DA"/>
    <w:rsid w:val="00E700BC"/>
    <w:rsid w:val="00E73EAF"/>
    <w:rsid w:val="00E80D3D"/>
    <w:rsid w:val="00E916FF"/>
    <w:rsid w:val="00EA0233"/>
    <w:rsid w:val="00EA5C56"/>
    <w:rsid w:val="00EC7103"/>
    <w:rsid w:val="00EC7208"/>
    <w:rsid w:val="00ED33D8"/>
    <w:rsid w:val="00F07D90"/>
    <w:rsid w:val="00F1355B"/>
    <w:rsid w:val="00F14BBD"/>
    <w:rsid w:val="00F44DB3"/>
    <w:rsid w:val="00F47868"/>
    <w:rsid w:val="00F509E9"/>
    <w:rsid w:val="00F53668"/>
    <w:rsid w:val="00F6730D"/>
    <w:rsid w:val="00F76787"/>
    <w:rsid w:val="00F769C3"/>
    <w:rsid w:val="00FA4BF7"/>
    <w:rsid w:val="00FA4D98"/>
    <w:rsid w:val="00FB4144"/>
    <w:rsid w:val="00FD7A05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63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6A6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rrafodelista">
    <w:name w:val="List Paragraph"/>
    <w:basedOn w:val="Normal"/>
    <w:qFormat/>
    <w:rsid w:val="00C76A6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E138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D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093F"/>
  </w:style>
  <w:style w:type="paragraph" w:styleId="Piedepgina">
    <w:name w:val="footer"/>
    <w:basedOn w:val="Normal"/>
    <w:link w:val="PiedepginaCar"/>
    <w:uiPriority w:val="99"/>
    <w:unhideWhenUsed/>
    <w:rsid w:val="00DD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93F"/>
  </w:style>
  <w:style w:type="character" w:styleId="Hipervnculovisitado">
    <w:name w:val="FollowedHyperlink"/>
    <w:basedOn w:val="Fuentedeprrafopredeter"/>
    <w:uiPriority w:val="99"/>
    <w:semiHidden/>
    <w:unhideWhenUsed/>
    <w:rsid w:val="00E212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6A6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rrafodelista">
    <w:name w:val="List Paragraph"/>
    <w:basedOn w:val="Normal"/>
    <w:qFormat/>
    <w:rsid w:val="00C76A6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E138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D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093F"/>
  </w:style>
  <w:style w:type="paragraph" w:styleId="Piedepgina">
    <w:name w:val="footer"/>
    <w:basedOn w:val="Normal"/>
    <w:link w:val="PiedepginaCar"/>
    <w:uiPriority w:val="99"/>
    <w:unhideWhenUsed/>
    <w:rsid w:val="00DD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93F"/>
  </w:style>
  <w:style w:type="character" w:styleId="Hipervnculovisitado">
    <w:name w:val="FollowedHyperlink"/>
    <w:basedOn w:val="Fuentedeprrafopredeter"/>
    <w:uiPriority w:val="99"/>
    <w:semiHidden/>
    <w:unhideWhenUsed/>
    <w:rsid w:val="00E21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roldromero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Departamento de informatico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 Esteves Delgado</dc:creator>
  <cp:lastModifiedBy>Harold</cp:lastModifiedBy>
  <cp:revision>21</cp:revision>
  <cp:lastPrinted>2015-02-01T17:43:00Z</cp:lastPrinted>
  <dcterms:created xsi:type="dcterms:W3CDTF">2017-12-17T17:55:00Z</dcterms:created>
  <dcterms:modified xsi:type="dcterms:W3CDTF">2018-01-28T18:15:00Z</dcterms:modified>
</cp:coreProperties>
</file>